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6"/>
        <w:gridCol w:w="1876"/>
        <w:gridCol w:w="4007"/>
        <w:gridCol w:w="1359"/>
      </w:tblGrid>
      <w:tr w:rsidR="000C2AED" w:rsidTr="000C2AED">
        <w:trPr>
          <w:trHeight w:val="113"/>
        </w:trPr>
        <w:tc>
          <w:tcPr>
            <w:tcW w:w="1243" w:type="pct"/>
          </w:tcPr>
          <w:p w:rsidR="008106BC" w:rsidRPr="000A700E" w:rsidRDefault="008106BC" w:rsidP="000A700E"/>
        </w:tc>
        <w:tc>
          <w:tcPr>
            <w:tcW w:w="973" w:type="pct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2079" w:type="pct"/>
          </w:tcPr>
          <w:p w:rsidR="008106BC" w:rsidRDefault="008106BC" w:rsidP="00890DB9">
            <w:pPr>
              <w:pStyle w:val="ac"/>
            </w:pPr>
          </w:p>
        </w:tc>
        <w:tc>
          <w:tcPr>
            <w:tcW w:w="705" w:type="pct"/>
          </w:tcPr>
          <w:p w:rsidR="008106BC" w:rsidRDefault="008106BC" w:rsidP="0013327A">
            <w:pPr>
              <w:pStyle w:val="ac"/>
            </w:pP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ac"/>
            </w:pPr>
          </w:p>
        </w:tc>
        <w:tc>
          <w:tcPr>
            <w:tcW w:w="973" w:type="pct"/>
          </w:tcPr>
          <w:p w:rsidR="008106BC" w:rsidRDefault="008106BC" w:rsidP="00890DB9">
            <w:pPr>
              <w:pStyle w:val="ac"/>
            </w:pPr>
            <w:r w:rsidRPr="008106BC">
              <w:t>От</w:t>
            </w:r>
          </w:p>
        </w:tc>
        <w:tc>
          <w:tcPr>
            <w:tcW w:w="2784" w:type="pct"/>
            <w:gridSpan w:val="2"/>
            <w:tcBorders>
              <w:bottom w:val="single" w:sz="4" w:space="0" w:color="auto"/>
            </w:tcBorders>
          </w:tcPr>
          <w:p w:rsidR="008106BC" w:rsidRDefault="008106BC" w:rsidP="00890DB9">
            <w:pPr>
              <w:pStyle w:val="ac"/>
            </w:pP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-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2784" w:type="pct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Наименование организации/ИП</w:t>
            </w: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ac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ac"/>
            </w:pPr>
            <w:r w:rsidRPr="008106BC">
              <w:t>№ Договора</w:t>
            </w:r>
          </w:p>
        </w:tc>
        <w:tc>
          <w:tcPr>
            <w:tcW w:w="2784" w:type="pct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ac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ac"/>
            </w:pPr>
            <w:r w:rsidRPr="008106BC">
              <w:t>ИНН</w:t>
            </w:r>
          </w:p>
        </w:tc>
        <w:tc>
          <w:tcPr>
            <w:tcW w:w="2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ac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ac"/>
            </w:pPr>
            <w:r w:rsidRPr="008106BC">
              <w:t>Представитель</w:t>
            </w:r>
          </w:p>
        </w:tc>
        <w:tc>
          <w:tcPr>
            <w:tcW w:w="2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-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2784" w:type="pct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ФИО</w:t>
            </w: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ac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2784" w:type="pct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-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2784" w:type="pct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Паспортные данные лица, подающего заявление</w:t>
            </w: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ac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2784" w:type="pct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-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2784" w:type="pct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Номер доверенности</w:t>
            </w: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ac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2784" w:type="pct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0C2AED" w:rsidTr="000C2AED">
        <w:trPr>
          <w:trHeight w:val="113"/>
        </w:trPr>
        <w:tc>
          <w:tcPr>
            <w:tcW w:w="1243" w:type="pct"/>
          </w:tcPr>
          <w:p w:rsidR="008106BC" w:rsidRDefault="008106BC" w:rsidP="00890DB9">
            <w:pPr>
              <w:pStyle w:val="-"/>
            </w:pPr>
          </w:p>
        </w:tc>
        <w:tc>
          <w:tcPr>
            <w:tcW w:w="973" w:type="pct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2784" w:type="pct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Контактный телефон</w:t>
            </w:r>
            <w:r>
              <w:t xml:space="preserve">, </w:t>
            </w:r>
            <w:r w:rsidRPr="008106BC">
              <w:rPr>
                <w:lang w:val="en-US"/>
              </w:rPr>
              <w:t>e</w:t>
            </w:r>
            <w:r w:rsidRPr="008106BC">
              <w:t>-</w:t>
            </w:r>
            <w:r w:rsidRPr="008106BC">
              <w:rPr>
                <w:lang w:val="en-US"/>
              </w:rPr>
              <w:t>mail</w:t>
            </w:r>
            <w:r w:rsidRPr="008106BC">
              <w:t xml:space="preserve"> лица, подающего заявление</w:t>
            </w:r>
          </w:p>
        </w:tc>
      </w:tr>
    </w:tbl>
    <w:p w:rsidR="00AD6B2C" w:rsidRDefault="00AD6B2C" w:rsidP="00890DB9">
      <w:pPr>
        <w:pStyle w:val="1"/>
      </w:pPr>
      <w:r w:rsidRPr="00D6431A">
        <w:t>Заявление</w:t>
      </w:r>
      <w:r w:rsidRPr="00D6431A">
        <w:br/>
        <w:t xml:space="preserve">на </w:t>
      </w:r>
      <w:r w:rsidR="000C2AED">
        <w:t>взаиморасчёты</w:t>
      </w:r>
      <w:bookmarkStart w:id="0" w:name="_GoBack"/>
    </w:p>
    <w:bookmarkEnd w:id="0"/>
    <w:p w:rsidR="00165160" w:rsidRDefault="00165160" w:rsidP="00165160"/>
    <w:p w:rsidR="00165160" w:rsidRPr="00165160" w:rsidRDefault="00165160" w:rsidP="00165160"/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4391"/>
        <w:gridCol w:w="281"/>
        <w:gridCol w:w="422"/>
        <w:gridCol w:w="141"/>
        <w:gridCol w:w="898"/>
        <w:gridCol w:w="70"/>
        <w:gridCol w:w="210"/>
        <w:gridCol w:w="268"/>
        <w:gridCol w:w="1683"/>
      </w:tblGrid>
      <w:tr w:rsidR="000C2AED" w:rsidTr="00913920">
        <w:trPr>
          <w:trHeight w:val="407"/>
        </w:trPr>
        <w:tc>
          <w:tcPr>
            <w:tcW w:w="5000" w:type="pct"/>
            <w:gridSpan w:val="10"/>
          </w:tcPr>
          <w:p w:rsidR="000C2AED" w:rsidRDefault="000C2AED" w:rsidP="00EA3731">
            <w:pPr>
              <w:pStyle w:val="ac"/>
            </w:pPr>
            <w:r w:rsidRPr="000C2AED">
              <w:t xml:space="preserve">Информируем вас, что оплату услуг связи (ежемесячная плата и разовые услуги), оказываемых </w:t>
            </w:r>
            <w:r w:rsidR="00913920">
              <w:t>по</w:t>
            </w:r>
          </w:p>
        </w:tc>
      </w:tr>
      <w:tr w:rsidR="00913920" w:rsidTr="00913920">
        <w:trPr>
          <w:trHeight w:val="453"/>
        </w:trPr>
        <w:tc>
          <w:tcPr>
            <w:tcW w:w="5000" w:type="pct"/>
            <w:gridSpan w:val="10"/>
          </w:tcPr>
          <w:p w:rsidR="00913920" w:rsidRDefault="00913920" w:rsidP="00913920">
            <w:pPr>
              <w:tabs>
                <w:tab w:val="left" w:pos="8236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43B9F" wp14:editId="5D502F42">
                      <wp:simplePos x="0" y="0"/>
                      <wp:positionH relativeFrom="column">
                        <wp:posOffset>1293337</wp:posOffset>
                      </wp:positionH>
                      <wp:positionV relativeFrom="paragraph">
                        <wp:posOffset>138280</wp:posOffset>
                      </wp:positionV>
                      <wp:extent cx="3873357" cy="0"/>
                      <wp:effectExtent l="0" t="0" r="1333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33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D4D2E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5pt,10.9pt" to="406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" strokecolor="black [3040]"/>
                  </w:pict>
                </mc:Fallback>
              </mc:AlternateContent>
            </w:r>
            <w:r>
              <w:t>телефонным номерам</w:t>
            </w:r>
            <w:r>
              <w:tab/>
              <w:t>в рамках</w:t>
            </w:r>
          </w:p>
        </w:tc>
      </w:tr>
      <w:tr w:rsidR="007F5635" w:rsidTr="00913920">
        <w:trPr>
          <w:trHeight w:val="357"/>
        </w:trPr>
        <w:tc>
          <w:tcPr>
            <w:tcW w:w="661" w:type="pct"/>
          </w:tcPr>
          <w:p w:rsidR="007F5635" w:rsidRDefault="00D91D6B" w:rsidP="000C2AE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728258</wp:posOffset>
                      </wp:positionH>
                      <wp:positionV relativeFrom="paragraph">
                        <wp:posOffset>131823</wp:posOffset>
                      </wp:positionV>
                      <wp:extent cx="2794571" cy="0"/>
                      <wp:effectExtent l="0" t="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5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BD7AE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0.4pt" to="277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" strokecolor="black [3040]"/>
                  </w:pict>
                </mc:Fallback>
              </mc:AlternateContent>
            </w:r>
            <w:r w:rsidR="007F5635">
              <w:t>договора №</w:t>
            </w:r>
          </w:p>
        </w:tc>
        <w:tc>
          <w:tcPr>
            <w:tcW w:w="2278" w:type="pct"/>
          </w:tcPr>
          <w:p w:rsidR="007F5635" w:rsidRDefault="007F5635" w:rsidP="000C2AED"/>
        </w:tc>
        <w:tc>
          <w:tcPr>
            <w:tcW w:w="146" w:type="pct"/>
          </w:tcPr>
          <w:p w:rsidR="007F5635" w:rsidRDefault="00D91D6B" w:rsidP="000C2AE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140906</wp:posOffset>
                      </wp:positionH>
                      <wp:positionV relativeFrom="paragraph">
                        <wp:posOffset>131823</wp:posOffset>
                      </wp:positionV>
                      <wp:extent cx="287676" cy="0"/>
                      <wp:effectExtent l="0" t="0" r="1714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E7C3F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10.4pt" to="33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" strokecolor="black [3040]"/>
                  </w:pict>
                </mc:Fallback>
              </mc:AlternateContent>
            </w:r>
            <w:r w:rsidR="007F5635">
              <w:t>с "</w:t>
            </w:r>
          </w:p>
        </w:tc>
        <w:tc>
          <w:tcPr>
            <w:tcW w:w="219" w:type="pct"/>
          </w:tcPr>
          <w:p w:rsidR="007F5635" w:rsidRDefault="007F5635" w:rsidP="000C2AED"/>
        </w:tc>
        <w:tc>
          <w:tcPr>
            <w:tcW w:w="73" w:type="pct"/>
          </w:tcPr>
          <w:p w:rsidR="007F5635" w:rsidRPr="007F5635" w:rsidRDefault="007F5635" w:rsidP="000C2AED">
            <w:r>
              <w:t>"</w:t>
            </w:r>
          </w:p>
        </w:tc>
        <w:tc>
          <w:tcPr>
            <w:tcW w:w="466" w:type="pct"/>
          </w:tcPr>
          <w:p w:rsidR="007F5635" w:rsidRDefault="00D91D6B" w:rsidP="000C2AE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22396</wp:posOffset>
                      </wp:positionH>
                      <wp:positionV relativeFrom="paragraph">
                        <wp:posOffset>131823</wp:posOffset>
                      </wp:positionV>
                      <wp:extent cx="493160" cy="0"/>
                      <wp:effectExtent l="0" t="0" r="2159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624AA8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0.4pt" to="40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145" w:type="pct"/>
            <w:gridSpan w:val="2"/>
          </w:tcPr>
          <w:p w:rsidR="007F5635" w:rsidRDefault="007F5635" w:rsidP="00B2217C">
            <w:r>
              <w:t xml:space="preserve">20   </w:t>
            </w:r>
          </w:p>
        </w:tc>
        <w:tc>
          <w:tcPr>
            <w:tcW w:w="139" w:type="pct"/>
          </w:tcPr>
          <w:p w:rsidR="007F5635" w:rsidRDefault="007F5635" w:rsidP="000C2AED"/>
        </w:tc>
        <w:tc>
          <w:tcPr>
            <w:tcW w:w="873" w:type="pct"/>
          </w:tcPr>
          <w:p w:rsidR="007F5635" w:rsidRDefault="007F5635" w:rsidP="000C2AED">
            <w:r>
              <w:t>г. будет</w:t>
            </w:r>
          </w:p>
        </w:tc>
      </w:tr>
      <w:tr w:rsidR="000C2AED" w:rsidTr="00165160">
        <w:tc>
          <w:tcPr>
            <w:tcW w:w="661" w:type="pct"/>
          </w:tcPr>
          <w:p w:rsidR="000C2AED" w:rsidRDefault="000C2AED" w:rsidP="000C2AED">
            <w:pPr>
              <w:pStyle w:val="ac"/>
            </w:pPr>
            <w:r>
              <w:t>производить</w:t>
            </w:r>
          </w:p>
        </w:tc>
        <w:tc>
          <w:tcPr>
            <w:tcW w:w="3218" w:type="pct"/>
            <w:gridSpan w:val="6"/>
            <w:tcBorders>
              <w:bottom w:val="single" w:sz="4" w:space="0" w:color="auto"/>
            </w:tcBorders>
          </w:tcPr>
          <w:p w:rsidR="000C2AED" w:rsidRDefault="000C2AED" w:rsidP="000C2AED">
            <w:pPr>
              <w:pStyle w:val="ac"/>
            </w:pPr>
          </w:p>
        </w:tc>
        <w:tc>
          <w:tcPr>
            <w:tcW w:w="1121" w:type="pct"/>
            <w:gridSpan w:val="3"/>
          </w:tcPr>
          <w:p w:rsidR="000C2AED" w:rsidRDefault="000C2AED" w:rsidP="000C2AED">
            <w:pPr>
              <w:pStyle w:val="ac"/>
            </w:pPr>
            <w:r>
              <w:t xml:space="preserve">в счёт </w:t>
            </w:r>
            <w:r w:rsidR="00EA3731">
              <w:t>взаиморасчётов</w:t>
            </w:r>
          </w:p>
        </w:tc>
      </w:tr>
      <w:tr w:rsidR="000C2AED" w:rsidTr="007F5635">
        <w:tc>
          <w:tcPr>
            <w:tcW w:w="661" w:type="pct"/>
          </w:tcPr>
          <w:p w:rsidR="000C2AED" w:rsidRDefault="000C2AED" w:rsidP="000C2AED">
            <w:pPr>
              <w:pStyle w:val="ac"/>
            </w:pPr>
          </w:p>
        </w:tc>
        <w:tc>
          <w:tcPr>
            <w:tcW w:w="3218" w:type="pct"/>
            <w:gridSpan w:val="6"/>
          </w:tcPr>
          <w:p w:rsidR="000C2AED" w:rsidRDefault="000C2AED" w:rsidP="000C2AED">
            <w:pPr>
              <w:pStyle w:val="-"/>
            </w:pPr>
            <w:r>
              <w:t>(наименование организации)</w:t>
            </w:r>
          </w:p>
        </w:tc>
        <w:tc>
          <w:tcPr>
            <w:tcW w:w="1121" w:type="pct"/>
            <w:gridSpan w:val="3"/>
          </w:tcPr>
          <w:p w:rsidR="000C2AED" w:rsidRDefault="000C2AED" w:rsidP="000C2AED">
            <w:pPr>
              <w:pStyle w:val="ac"/>
            </w:pPr>
          </w:p>
        </w:tc>
      </w:tr>
      <w:tr w:rsidR="00913920" w:rsidTr="007F5635">
        <w:tc>
          <w:tcPr>
            <w:tcW w:w="661" w:type="pct"/>
          </w:tcPr>
          <w:p w:rsidR="00913920" w:rsidRDefault="00D91D6B" w:rsidP="000C2AED">
            <w:pPr>
              <w:pStyle w:val="ac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134620</wp:posOffset>
                      </wp:positionV>
                      <wp:extent cx="25908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17F50" id="Прямая соединительная линия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5pt,10.6pt" to="212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" strokecolor="black [3040]"/>
                  </w:pict>
                </mc:Fallback>
              </mc:AlternateContent>
            </w:r>
            <w:r w:rsidR="00913920">
              <w:t xml:space="preserve">с </w:t>
            </w:r>
          </w:p>
        </w:tc>
        <w:tc>
          <w:tcPr>
            <w:tcW w:w="3218" w:type="pct"/>
            <w:gridSpan w:val="6"/>
          </w:tcPr>
          <w:p w:rsidR="00913920" w:rsidRDefault="00D91D6B" w:rsidP="000C2AED">
            <w:pPr>
              <w:pStyle w:val="-"/>
            </w:pPr>
            <w:r>
              <w:t>.</w:t>
            </w:r>
          </w:p>
        </w:tc>
        <w:tc>
          <w:tcPr>
            <w:tcW w:w="1121" w:type="pct"/>
            <w:gridSpan w:val="3"/>
          </w:tcPr>
          <w:p w:rsidR="00913920" w:rsidRDefault="00913920" w:rsidP="000C2AED">
            <w:pPr>
              <w:pStyle w:val="ac"/>
            </w:pPr>
          </w:p>
        </w:tc>
      </w:tr>
    </w:tbl>
    <w:p w:rsidR="00D91D6B" w:rsidRDefault="00D91D6B" w:rsidP="00D91D6B">
      <w:pPr>
        <w:pStyle w:val="-"/>
        <w:jc w:val="left"/>
      </w:pPr>
      <w:r>
        <w:tab/>
        <w:t>(наименование организации)</w:t>
      </w:r>
    </w:p>
    <w:p w:rsidR="000C2AED" w:rsidRDefault="00D91D6B" w:rsidP="00D91D6B">
      <w:pPr>
        <w:pStyle w:val="-"/>
        <w:tabs>
          <w:tab w:val="left" w:pos="852"/>
          <w:tab w:val="center" w:pos="4819"/>
        </w:tabs>
        <w:jc w:val="left"/>
      </w:pPr>
      <w:r>
        <w:tab/>
        <w:t xml:space="preserve">                        </w:t>
      </w:r>
    </w:p>
    <w:p w:rsidR="00165160" w:rsidRDefault="00165160" w:rsidP="00890DB9"/>
    <w:p w:rsidR="00165160" w:rsidRDefault="00165160" w:rsidP="00890DB9"/>
    <w:p w:rsidR="00165160" w:rsidRDefault="00165160" w:rsidP="00890DB9"/>
    <w:p w:rsidR="00165160" w:rsidRDefault="00165160" w:rsidP="00890DB9"/>
    <w:p w:rsidR="00165160" w:rsidRDefault="00165160" w:rsidP="00890DB9"/>
    <w:p w:rsidR="00165160" w:rsidRDefault="00165160" w:rsidP="00890DB9"/>
    <w:p w:rsidR="00165160" w:rsidRDefault="00165160" w:rsidP="00890DB9"/>
    <w:p w:rsidR="00165160" w:rsidRDefault="00165160" w:rsidP="00890DB9"/>
    <w:p w:rsidR="00165160" w:rsidRDefault="00165160" w:rsidP="00890DB9"/>
    <w:p w:rsidR="00172563" w:rsidRPr="00172563" w:rsidRDefault="00172563" w:rsidP="00890DB9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2835"/>
        <w:gridCol w:w="1812"/>
        <w:gridCol w:w="195"/>
        <w:gridCol w:w="391"/>
        <w:gridCol w:w="253"/>
        <w:gridCol w:w="2832"/>
        <w:gridCol w:w="283"/>
        <w:gridCol w:w="364"/>
        <w:gridCol w:w="222"/>
      </w:tblGrid>
      <w:tr w:rsidR="00172563" w:rsidRPr="00172563" w:rsidTr="00DC4BCF">
        <w:trPr>
          <w:cantSplit/>
        </w:trPr>
        <w:tc>
          <w:tcPr>
            <w:tcW w:w="1704" w:type="pct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01" w:type="pct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31" w:type="pct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47" w:type="pct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16" w:type="pct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165160">
        <w:trPr>
          <w:cantSplit/>
        </w:trPr>
        <w:tc>
          <w:tcPr>
            <w:tcW w:w="1704" w:type="pct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940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01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72563" w:rsidRPr="007F5635" w:rsidRDefault="00172563" w:rsidP="00890DB9">
            <w:pPr>
              <w:pStyle w:val="-"/>
            </w:pPr>
          </w:p>
        </w:tc>
        <w:tc>
          <w:tcPr>
            <w:tcW w:w="131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469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147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18" w:type="pct"/>
          </w:tcPr>
          <w:p w:rsidR="00172563" w:rsidRPr="00172563" w:rsidRDefault="00172563" w:rsidP="00890DB9">
            <w:pPr>
              <w:pStyle w:val="-"/>
            </w:pPr>
          </w:p>
        </w:tc>
      </w:tr>
      <w:tr w:rsidR="00165160" w:rsidRPr="00172563" w:rsidTr="00165160">
        <w:trPr>
          <w:cantSplit/>
        </w:trPr>
        <w:tc>
          <w:tcPr>
            <w:tcW w:w="1704" w:type="pct"/>
            <w:gridSpan w:val="2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940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01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203" w:type="pct"/>
          </w:tcPr>
          <w:p w:rsidR="00165160" w:rsidRPr="007F5635" w:rsidRDefault="00165160" w:rsidP="00890DB9">
            <w:pPr>
              <w:pStyle w:val="-"/>
            </w:pPr>
          </w:p>
        </w:tc>
        <w:tc>
          <w:tcPr>
            <w:tcW w:w="131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469" w:type="pct"/>
          </w:tcPr>
          <w:p w:rsidR="00165160" w:rsidRDefault="00165160" w:rsidP="00890DB9">
            <w:pPr>
              <w:pStyle w:val="-"/>
            </w:pPr>
          </w:p>
        </w:tc>
        <w:tc>
          <w:tcPr>
            <w:tcW w:w="147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89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18" w:type="pct"/>
          </w:tcPr>
          <w:p w:rsidR="00165160" w:rsidRPr="00172563" w:rsidRDefault="00165160" w:rsidP="00890DB9">
            <w:pPr>
              <w:pStyle w:val="-"/>
            </w:pPr>
          </w:p>
        </w:tc>
      </w:tr>
      <w:tr w:rsidR="00165160" w:rsidRPr="00172563" w:rsidTr="00165160">
        <w:trPr>
          <w:cantSplit/>
        </w:trPr>
        <w:tc>
          <w:tcPr>
            <w:tcW w:w="1704" w:type="pct"/>
            <w:gridSpan w:val="2"/>
          </w:tcPr>
          <w:p w:rsidR="00165160" w:rsidRPr="00172563" w:rsidRDefault="00165160" w:rsidP="00890DB9">
            <w:pPr>
              <w:pStyle w:val="ac"/>
            </w:pPr>
          </w:p>
        </w:tc>
        <w:tc>
          <w:tcPr>
            <w:tcW w:w="940" w:type="pct"/>
          </w:tcPr>
          <w:p w:rsidR="00165160" w:rsidRPr="00172563" w:rsidRDefault="00165160" w:rsidP="00890DB9">
            <w:pPr>
              <w:pStyle w:val="ac"/>
            </w:pPr>
          </w:p>
        </w:tc>
        <w:tc>
          <w:tcPr>
            <w:tcW w:w="101" w:type="pct"/>
          </w:tcPr>
          <w:p w:rsidR="00165160" w:rsidRPr="00172563" w:rsidRDefault="00165160" w:rsidP="00890DB9">
            <w:pPr>
              <w:pStyle w:val="ac"/>
            </w:pPr>
          </w:p>
        </w:tc>
        <w:tc>
          <w:tcPr>
            <w:tcW w:w="203" w:type="pct"/>
          </w:tcPr>
          <w:p w:rsidR="00165160" w:rsidRPr="00172563" w:rsidRDefault="00165160" w:rsidP="00890DB9">
            <w:pPr>
              <w:pStyle w:val="ac"/>
              <w:rPr>
                <w:lang w:val="en-US"/>
              </w:rPr>
            </w:pPr>
          </w:p>
        </w:tc>
        <w:tc>
          <w:tcPr>
            <w:tcW w:w="131" w:type="pct"/>
          </w:tcPr>
          <w:p w:rsidR="00165160" w:rsidRPr="00172563" w:rsidRDefault="00165160" w:rsidP="00890DB9">
            <w:pPr>
              <w:pStyle w:val="ac"/>
            </w:pPr>
          </w:p>
        </w:tc>
        <w:tc>
          <w:tcPr>
            <w:tcW w:w="1469" w:type="pct"/>
          </w:tcPr>
          <w:p w:rsidR="00165160" w:rsidRPr="00172563" w:rsidRDefault="00165160" w:rsidP="00890DB9">
            <w:pPr>
              <w:pStyle w:val="ac"/>
            </w:pPr>
          </w:p>
        </w:tc>
        <w:tc>
          <w:tcPr>
            <w:tcW w:w="147" w:type="pct"/>
          </w:tcPr>
          <w:p w:rsidR="00165160" w:rsidRPr="00172563" w:rsidRDefault="00165160" w:rsidP="00890DB9">
            <w:pPr>
              <w:pStyle w:val="ac"/>
            </w:pPr>
          </w:p>
        </w:tc>
        <w:tc>
          <w:tcPr>
            <w:tcW w:w="189" w:type="pct"/>
          </w:tcPr>
          <w:p w:rsidR="00165160" w:rsidRPr="00172563" w:rsidRDefault="00165160" w:rsidP="00890DB9">
            <w:pPr>
              <w:pStyle w:val="ac"/>
            </w:pPr>
          </w:p>
        </w:tc>
        <w:tc>
          <w:tcPr>
            <w:tcW w:w="118" w:type="pct"/>
          </w:tcPr>
          <w:p w:rsidR="00165160" w:rsidRPr="00172563" w:rsidRDefault="00165160" w:rsidP="00890DB9">
            <w:pPr>
              <w:pStyle w:val="ac"/>
            </w:pPr>
          </w:p>
        </w:tc>
      </w:tr>
      <w:tr w:rsidR="00172563" w:rsidRPr="00172563" w:rsidTr="00165160">
        <w:trPr>
          <w:cantSplit/>
        </w:trPr>
        <w:tc>
          <w:tcPr>
            <w:tcW w:w="1704" w:type="pct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</w:t>
            </w:r>
            <w:r>
              <w:t>ь Главного бухгалтера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01" w:type="pct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131" w:type="pct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47" w:type="pct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18" w:type="pct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165160">
        <w:trPr>
          <w:cantSplit/>
        </w:trPr>
        <w:tc>
          <w:tcPr>
            <w:tcW w:w="1704" w:type="pct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940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01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131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469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147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18" w:type="pct"/>
          </w:tcPr>
          <w:p w:rsidR="00172563" w:rsidRPr="00172563" w:rsidRDefault="00172563" w:rsidP="00890DB9">
            <w:pPr>
              <w:pStyle w:val="-"/>
            </w:pPr>
          </w:p>
        </w:tc>
      </w:tr>
      <w:tr w:rsidR="00165160" w:rsidRPr="00172563" w:rsidTr="00165160">
        <w:trPr>
          <w:cantSplit/>
        </w:trPr>
        <w:tc>
          <w:tcPr>
            <w:tcW w:w="1704" w:type="pct"/>
            <w:gridSpan w:val="2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940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01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203" w:type="pct"/>
          </w:tcPr>
          <w:p w:rsidR="00165160" w:rsidRPr="00172563" w:rsidRDefault="00165160" w:rsidP="00890DB9">
            <w:pPr>
              <w:pStyle w:val="-"/>
              <w:rPr>
                <w:lang w:val="en-US"/>
              </w:rPr>
            </w:pPr>
          </w:p>
        </w:tc>
        <w:tc>
          <w:tcPr>
            <w:tcW w:w="131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469" w:type="pct"/>
          </w:tcPr>
          <w:p w:rsidR="00165160" w:rsidRDefault="00165160" w:rsidP="00890DB9">
            <w:pPr>
              <w:pStyle w:val="-"/>
            </w:pPr>
          </w:p>
        </w:tc>
        <w:tc>
          <w:tcPr>
            <w:tcW w:w="147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89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18" w:type="pct"/>
          </w:tcPr>
          <w:p w:rsidR="00165160" w:rsidRPr="00172563" w:rsidRDefault="00165160" w:rsidP="00890DB9">
            <w:pPr>
              <w:pStyle w:val="-"/>
            </w:pPr>
          </w:p>
        </w:tc>
      </w:tr>
      <w:tr w:rsidR="00165160" w:rsidRPr="00172563" w:rsidTr="000C2AED">
        <w:trPr>
          <w:cantSplit/>
        </w:trPr>
        <w:tc>
          <w:tcPr>
            <w:tcW w:w="1704" w:type="pct"/>
            <w:gridSpan w:val="2"/>
          </w:tcPr>
          <w:p w:rsidR="00165160" w:rsidRDefault="00165160" w:rsidP="00890DB9">
            <w:pPr>
              <w:pStyle w:val="-"/>
            </w:pPr>
          </w:p>
        </w:tc>
        <w:tc>
          <w:tcPr>
            <w:tcW w:w="940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01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203" w:type="pct"/>
          </w:tcPr>
          <w:p w:rsidR="00165160" w:rsidRPr="00172563" w:rsidRDefault="00165160" w:rsidP="00890DB9">
            <w:pPr>
              <w:pStyle w:val="-"/>
              <w:rPr>
                <w:lang w:val="en-US"/>
              </w:rPr>
            </w:pPr>
          </w:p>
        </w:tc>
        <w:tc>
          <w:tcPr>
            <w:tcW w:w="131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469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47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89" w:type="pct"/>
          </w:tcPr>
          <w:p w:rsidR="00165160" w:rsidRPr="00172563" w:rsidRDefault="00165160" w:rsidP="00890DB9">
            <w:pPr>
              <w:pStyle w:val="-"/>
            </w:pPr>
          </w:p>
        </w:tc>
        <w:tc>
          <w:tcPr>
            <w:tcW w:w="118" w:type="pct"/>
          </w:tcPr>
          <w:p w:rsidR="00165160" w:rsidRPr="00172563" w:rsidRDefault="00165160" w:rsidP="00890DB9">
            <w:pPr>
              <w:pStyle w:val="-"/>
            </w:pPr>
          </w:p>
        </w:tc>
      </w:tr>
      <w:tr w:rsidR="00172563" w:rsidRPr="00172563" w:rsidTr="000C2AED">
        <w:trPr>
          <w:cantSplit/>
        </w:trPr>
        <w:tc>
          <w:tcPr>
            <w:tcW w:w="1704" w:type="pct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940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01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03" w:type="pct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131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469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47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9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18" w:type="pct"/>
          </w:tcPr>
          <w:p w:rsidR="00172563" w:rsidRPr="00172563" w:rsidRDefault="00172563" w:rsidP="00890DB9">
            <w:pPr>
              <w:pStyle w:val="-"/>
            </w:pPr>
          </w:p>
        </w:tc>
      </w:tr>
      <w:tr w:rsidR="00DC4BCF" w:rsidRPr="00172563" w:rsidTr="000C2AED">
        <w:trPr>
          <w:cantSplit/>
        </w:trPr>
        <w:tc>
          <w:tcPr>
            <w:tcW w:w="5000" w:type="pct"/>
            <w:gridSpan w:val="10"/>
          </w:tcPr>
          <w:p w:rsidR="00DC4BCF" w:rsidRPr="000C2AED" w:rsidRDefault="00DC4BCF" w:rsidP="000C2AED">
            <w:pPr>
              <w:pStyle w:val="ac"/>
            </w:pPr>
          </w:p>
        </w:tc>
      </w:tr>
      <w:tr w:rsidR="000C2AED" w:rsidRPr="00172563" w:rsidTr="000C2AED">
        <w:trPr>
          <w:cantSplit/>
        </w:trPr>
        <w:tc>
          <w:tcPr>
            <w:tcW w:w="5000" w:type="pct"/>
            <w:gridSpan w:val="10"/>
          </w:tcPr>
          <w:p w:rsidR="000C2AED" w:rsidRPr="000C2AED" w:rsidRDefault="000C2AED" w:rsidP="000C2AED">
            <w:pPr>
              <w:pStyle w:val="ac"/>
            </w:pPr>
          </w:p>
        </w:tc>
      </w:tr>
      <w:tr w:rsidR="00172563" w:rsidRPr="00172563" w:rsidTr="00DC4BCF">
        <w:trPr>
          <w:cantSplit/>
        </w:trPr>
        <w:tc>
          <w:tcPr>
            <w:tcW w:w="1705" w:type="pct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01" w:type="pct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131" w:type="pct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47" w:type="pct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15" w:type="pct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DC4BCF">
        <w:trPr>
          <w:cantSplit/>
        </w:trPr>
        <w:tc>
          <w:tcPr>
            <w:tcW w:w="1705" w:type="pct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940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01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131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469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147" w:type="pct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15" w:type="pct"/>
          </w:tcPr>
          <w:p w:rsidR="00172563" w:rsidRPr="00172563" w:rsidRDefault="00172563" w:rsidP="00890DB9">
            <w:pPr>
              <w:pStyle w:val="-"/>
            </w:pPr>
          </w:p>
        </w:tc>
      </w:tr>
      <w:tr w:rsidR="000C2AED" w:rsidRPr="00172563" w:rsidTr="00B2217C">
        <w:trPr>
          <w:cantSplit/>
        </w:trPr>
        <w:tc>
          <w:tcPr>
            <w:tcW w:w="1705" w:type="pct"/>
            <w:gridSpan w:val="2"/>
          </w:tcPr>
          <w:p w:rsidR="000C2AED" w:rsidRDefault="000C2AED" w:rsidP="000C2AED">
            <w:pPr>
              <w:pStyle w:val="ac"/>
            </w:pPr>
          </w:p>
          <w:p w:rsidR="00165160" w:rsidRDefault="00165160" w:rsidP="000C2AED">
            <w:pPr>
              <w:pStyle w:val="ac"/>
            </w:pPr>
          </w:p>
          <w:p w:rsidR="00165160" w:rsidRDefault="00165160" w:rsidP="000C2AED">
            <w:pPr>
              <w:pStyle w:val="ac"/>
            </w:pPr>
          </w:p>
          <w:p w:rsidR="00165160" w:rsidRDefault="00165160" w:rsidP="000C2AED">
            <w:pPr>
              <w:pStyle w:val="ac"/>
            </w:pPr>
          </w:p>
          <w:p w:rsidR="00165160" w:rsidRPr="00172563" w:rsidRDefault="00165160" w:rsidP="000C2AED">
            <w:pPr>
              <w:pStyle w:val="ac"/>
            </w:pPr>
          </w:p>
        </w:tc>
        <w:tc>
          <w:tcPr>
            <w:tcW w:w="3295" w:type="pct"/>
            <w:gridSpan w:val="8"/>
          </w:tcPr>
          <w:p w:rsidR="000C2AED" w:rsidRPr="00172563" w:rsidRDefault="000C2AED" w:rsidP="000C2AED">
            <w:pPr>
              <w:pStyle w:val="ac"/>
            </w:pPr>
          </w:p>
        </w:tc>
      </w:tr>
      <w:tr w:rsidR="000C2AED" w:rsidRPr="00172563" w:rsidTr="000C2AED">
        <w:trPr>
          <w:cantSplit/>
        </w:trPr>
        <w:tc>
          <w:tcPr>
            <w:tcW w:w="234" w:type="pct"/>
            <w:tcBorders>
              <w:right w:val="single" w:sz="4" w:space="0" w:color="auto"/>
            </w:tcBorders>
          </w:tcPr>
          <w:p w:rsidR="000C2AED" w:rsidRPr="00172563" w:rsidRDefault="000C2AED" w:rsidP="002273A3">
            <w:pPr>
              <w:pStyle w:val="ac"/>
            </w:pPr>
            <w:r>
              <w:t>БС: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D" w:rsidRPr="00172563" w:rsidRDefault="000C2AED" w:rsidP="002273A3">
            <w:pPr>
              <w:pStyle w:val="ac"/>
            </w:pPr>
          </w:p>
        </w:tc>
        <w:tc>
          <w:tcPr>
            <w:tcW w:w="3295" w:type="pct"/>
            <w:gridSpan w:val="8"/>
            <w:tcBorders>
              <w:left w:val="single" w:sz="4" w:space="0" w:color="auto"/>
            </w:tcBorders>
          </w:tcPr>
          <w:p w:rsidR="000C2AED" w:rsidRPr="00172563" w:rsidRDefault="000C2AED" w:rsidP="002273A3">
            <w:pPr>
              <w:pStyle w:val="ac"/>
            </w:pPr>
          </w:p>
        </w:tc>
      </w:tr>
    </w:tbl>
    <w:p w:rsidR="00A30190" w:rsidRPr="000C2AED" w:rsidRDefault="00A30190" w:rsidP="000C2AED"/>
    <w:sectPr w:rsidR="00A30190" w:rsidRPr="000C2AED" w:rsidSect="003D2377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A1" w:rsidRDefault="008223A1" w:rsidP="00890DB9">
      <w:r>
        <w:separator/>
      </w:r>
    </w:p>
  </w:endnote>
  <w:endnote w:type="continuationSeparator" w:id="0">
    <w:p w:rsidR="008223A1" w:rsidRDefault="008223A1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A1" w:rsidRDefault="008223A1" w:rsidP="00890DB9">
      <w:r>
        <w:separator/>
      </w:r>
    </w:p>
  </w:footnote>
  <w:footnote w:type="continuationSeparator" w:id="0">
    <w:p w:rsidR="008223A1" w:rsidRDefault="008223A1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77" w:rsidRPr="00B410E9" w:rsidRDefault="003D2377" w:rsidP="003D2377">
    <w:pPr>
      <w:pStyle w:val="a7"/>
      <w:rPr>
        <w:color w:val="0082C8"/>
      </w:rPr>
    </w:pPr>
    <w:r w:rsidRPr="00B410E9">
      <w:rPr>
        <w:noProof/>
        <w:color w:val="0082C8"/>
        <w:lang w:eastAsia="ru-RU"/>
      </w:rPr>
      <w:drawing>
        <wp:anchor distT="0" distB="0" distL="114300" distR="114300" simplePos="0" relativeHeight="251659264" behindDoc="0" locked="0" layoutInCell="1" allowOverlap="1" wp14:anchorId="7DA02F66" wp14:editId="0547457C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3D2377" w:rsidRPr="00B410E9" w:rsidRDefault="003D2377" w:rsidP="003D2377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3D2377" w:rsidRPr="00B410E9" w:rsidRDefault="003D2377" w:rsidP="003D2377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3D2377" w:rsidRPr="00B410E9" w:rsidRDefault="003D2377" w:rsidP="003D2377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3D2377" w:rsidRDefault="003D2377">
    <w:pPr>
      <w:pStyle w:val="a7"/>
    </w:pPr>
  </w:p>
  <w:p w:rsidR="00890DB9" w:rsidRDefault="00890D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A700E"/>
    <w:rsid w:val="000B7C7A"/>
    <w:rsid w:val="000C2AED"/>
    <w:rsid w:val="0013327A"/>
    <w:rsid w:val="00165160"/>
    <w:rsid w:val="00165B79"/>
    <w:rsid w:val="00170E44"/>
    <w:rsid w:val="00172563"/>
    <w:rsid w:val="001B484B"/>
    <w:rsid w:val="001C7954"/>
    <w:rsid w:val="0022595E"/>
    <w:rsid w:val="00252951"/>
    <w:rsid w:val="00256045"/>
    <w:rsid w:val="00281A1C"/>
    <w:rsid w:val="00284FD9"/>
    <w:rsid w:val="0028671F"/>
    <w:rsid w:val="00297EB1"/>
    <w:rsid w:val="002B06F0"/>
    <w:rsid w:val="002B77C5"/>
    <w:rsid w:val="002C2E35"/>
    <w:rsid w:val="002D021C"/>
    <w:rsid w:val="002E5F52"/>
    <w:rsid w:val="00334887"/>
    <w:rsid w:val="00335885"/>
    <w:rsid w:val="00363B7C"/>
    <w:rsid w:val="00366C57"/>
    <w:rsid w:val="00387A35"/>
    <w:rsid w:val="00396E46"/>
    <w:rsid w:val="003D2377"/>
    <w:rsid w:val="00467E39"/>
    <w:rsid w:val="004C228A"/>
    <w:rsid w:val="004F4055"/>
    <w:rsid w:val="00516792"/>
    <w:rsid w:val="00537457"/>
    <w:rsid w:val="005A234B"/>
    <w:rsid w:val="005E543A"/>
    <w:rsid w:val="006119DF"/>
    <w:rsid w:val="006306D8"/>
    <w:rsid w:val="00661D77"/>
    <w:rsid w:val="00675114"/>
    <w:rsid w:val="006D3DB8"/>
    <w:rsid w:val="006F272F"/>
    <w:rsid w:val="0070223A"/>
    <w:rsid w:val="007258BE"/>
    <w:rsid w:val="007435D1"/>
    <w:rsid w:val="00746869"/>
    <w:rsid w:val="007C2581"/>
    <w:rsid w:val="007F5635"/>
    <w:rsid w:val="008106BC"/>
    <w:rsid w:val="008223A1"/>
    <w:rsid w:val="00827A76"/>
    <w:rsid w:val="00833009"/>
    <w:rsid w:val="00834766"/>
    <w:rsid w:val="00890DB9"/>
    <w:rsid w:val="00896BE4"/>
    <w:rsid w:val="008A572F"/>
    <w:rsid w:val="008B3BE1"/>
    <w:rsid w:val="008C379D"/>
    <w:rsid w:val="008E123C"/>
    <w:rsid w:val="008E2D2C"/>
    <w:rsid w:val="00913384"/>
    <w:rsid w:val="00913920"/>
    <w:rsid w:val="00927E68"/>
    <w:rsid w:val="00957F2A"/>
    <w:rsid w:val="00971713"/>
    <w:rsid w:val="00977E2F"/>
    <w:rsid w:val="009854FB"/>
    <w:rsid w:val="009A239F"/>
    <w:rsid w:val="009A4F95"/>
    <w:rsid w:val="00A03AF2"/>
    <w:rsid w:val="00A30190"/>
    <w:rsid w:val="00A36C39"/>
    <w:rsid w:val="00A81C56"/>
    <w:rsid w:val="00A9462A"/>
    <w:rsid w:val="00AB451F"/>
    <w:rsid w:val="00AD581A"/>
    <w:rsid w:val="00AD6B2C"/>
    <w:rsid w:val="00AE2003"/>
    <w:rsid w:val="00B040C5"/>
    <w:rsid w:val="00B11EEC"/>
    <w:rsid w:val="00B2217C"/>
    <w:rsid w:val="00B30EAE"/>
    <w:rsid w:val="00B343C5"/>
    <w:rsid w:val="00B472BE"/>
    <w:rsid w:val="00B70D34"/>
    <w:rsid w:val="00BF22CB"/>
    <w:rsid w:val="00C83E8B"/>
    <w:rsid w:val="00C903B9"/>
    <w:rsid w:val="00C90D07"/>
    <w:rsid w:val="00D52FF0"/>
    <w:rsid w:val="00D6431A"/>
    <w:rsid w:val="00D722ED"/>
    <w:rsid w:val="00D91D6B"/>
    <w:rsid w:val="00D93760"/>
    <w:rsid w:val="00DC4BCF"/>
    <w:rsid w:val="00DC5A59"/>
    <w:rsid w:val="00DD32ED"/>
    <w:rsid w:val="00DE00BC"/>
    <w:rsid w:val="00E26184"/>
    <w:rsid w:val="00E97A42"/>
    <w:rsid w:val="00EA3731"/>
    <w:rsid w:val="00EA6C88"/>
    <w:rsid w:val="00EB33DB"/>
    <w:rsid w:val="00ED657A"/>
    <w:rsid w:val="00EE1EE9"/>
    <w:rsid w:val="00F31C60"/>
    <w:rsid w:val="00F849F8"/>
    <w:rsid w:val="00FB5CC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0BF19"/>
  <w15:docId w15:val="{EACDE57C-8050-4421-9B19-20E21E32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6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B221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49F8"/>
    <w:pPr>
      <w:kinsoku/>
      <w:overflowPunct/>
      <w:adjustRightInd/>
      <w:snapToGrid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Основной текст 3 Знак"/>
    <w:link w:val="3"/>
    <w:rsid w:val="00F849F8"/>
    <w:rPr>
      <w:rFonts w:eastAsia="Times New Roman"/>
      <w:sz w:val="24"/>
      <w:szCs w:val="24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qFormat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B472BE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221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890DB9"/>
    <w:pPr>
      <w:ind w:left="720"/>
      <w:contextualSpacing/>
    </w:pPr>
  </w:style>
  <w:style w:type="paragraph" w:customStyle="1" w:styleId="C">
    <w:name w:val="C кружочками"/>
    <w:basedOn w:val="af0"/>
    <w:rsid w:val="00890DB9"/>
    <w:pPr>
      <w:numPr>
        <w:numId w:val="5"/>
      </w:numPr>
      <w:ind w:left="36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716E-2745-4DF7-8C7B-0FF16843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4</cp:revision>
  <cp:lastPrinted>2015-11-16T08:43:00Z</cp:lastPrinted>
  <dcterms:created xsi:type="dcterms:W3CDTF">2023-06-02T14:01:00Z</dcterms:created>
  <dcterms:modified xsi:type="dcterms:W3CDTF">2023-06-02T15:43:00Z</dcterms:modified>
</cp:coreProperties>
</file>