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3"/>
        <w:gridCol w:w="1155"/>
      </w:tblGrid>
      <w:tr w:rsidR="008B6E3E" w:rsidTr="008B6E3E">
        <w:tc>
          <w:tcPr>
            <w:tcW w:w="8533" w:type="dxa"/>
          </w:tcPr>
          <w:p w:rsidR="008B6E3E" w:rsidRDefault="008B6E3E" w:rsidP="008B6E3E"/>
        </w:tc>
        <w:tc>
          <w:tcPr>
            <w:tcW w:w="1161" w:type="dxa"/>
          </w:tcPr>
          <w:p w:rsidR="008B6E3E" w:rsidRDefault="008B6E3E" w:rsidP="008B6E3E"/>
        </w:tc>
      </w:tr>
    </w:tbl>
    <w:p w:rsidR="00CB4D09" w:rsidRPr="00CB4D09" w:rsidRDefault="006740D5" w:rsidP="00465F59">
      <w:pPr>
        <w:pStyle w:val="1"/>
        <w:tabs>
          <w:tab w:val="left" w:pos="7451"/>
        </w:tabs>
        <w:contextualSpacing/>
      </w:pPr>
      <w:r w:rsidRPr="00CB4D09">
        <w:t>Заявление</w:t>
      </w:r>
      <w:r w:rsidR="00465F59">
        <w:tab/>
      </w:r>
      <w:bookmarkStart w:id="0" w:name="_GoBack"/>
      <w:bookmarkEnd w:id="0"/>
      <w:r w:rsidRPr="00CB4D09">
        <w:br/>
      </w:r>
      <w:r w:rsidR="003B06E9" w:rsidRPr="00CB4D09">
        <w:t xml:space="preserve">на </w:t>
      </w:r>
      <w:r w:rsidR="00CB4D09" w:rsidRPr="00CB4D09">
        <w:t xml:space="preserve">перестановку абонентского номера </w:t>
      </w:r>
    </w:p>
    <w:p w:rsidR="00CB4D09" w:rsidRPr="00CB4D09" w:rsidRDefault="00CB4D09" w:rsidP="00CB4D09">
      <w:pPr>
        <w:pStyle w:val="1"/>
        <w:contextualSpacing/>
      </w:pPr>
      <w:r w:rsidRPr="00CB4D09">
        <w:rPr>
          <w:bCs w:val="0"/>
        </w:rPr>
        <w:t xml:space="preserve">корпоративным клиентам </w:t>
      </w:r>
    </w:p>
    <w:p w:rsidR="008B6E3E" w:rsidRDefault="008B6E3E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70"/>
        <w:gridCol w:w="283"/>
        <w:gridCol w:w="648"/>
        <w:gridCol w:w="332"/>
        <w:gridCol w:w="219"/>
        <w:gridCol w:w="489"/>
        <w:gridCol w:w="567"/>
        <w:gridCol w:w="752"/>
        <w:gridCol w:w="91"/>
        <w:gridCol w:w="357"/>
        <w:gridCol w:w="546"/>
        <w:gridCol w:w="704"/>
        <w:gridCol w:w="837"/>
        <w:gridCol w:w="636"/>
        <w:gridCol w:w="1732"/>
      </w:tblGrid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Абонент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CD41BC">
        <w:trPr>
          <w:trHeight w:val="113"/>
        </w:trPr>
        <w:tc>
          <w:tcPr>
            <w:tcW w:w="2716" w:type="dxa"/>
            <w:gridSpan w:val="5"/>
          </w:tcPr>
          <w:p w:rsidR="008B6E3E" w:rsidRPr="008106BC" w:rsidRDefault="008B6E3E" w:rsidP="002E50EB">
            <w:pPr>
              <w:pStyle w:val="-"/>
            </w:pPr>
          </w:p>
        </w:tc>
        <w:tc>
          <w:tcPr>
            <w:tcW w:w="6978" w:type="dxa"/>
            <w:gridSpan w:val="11"/>
            <w:tcBorders>
              <w:top w:val="single" w:sz="4" w:space="0" w:color="auto"/>
            </w:tcBorders>
          </w:tcPr>
          <w:p w:rsidR="008B6E3E" w:rsidRPr="008106BC" w:rsidRDefault="008B6E3E" w:rsidP="002E50EB">
            <w:pPr>
              <w:pStyle w:val="-"/>
            </w:pPr>
            <w:r>
              <w:t>Полное название организации</w:t>
            </w:r>
          </w:p>
        </w:tc>
      </w:tr>
      <w:tr w:rsidR="008B6E3E" w:rsidRPr="0023474D" w:rsidTr="00CD41BC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CD41BC" w:rsidP="002E50EB">
            <w:pPr>
              <w:pStyle w:val="ac"/>
            </w:pPr>
            <w:r w:rsidRPr="0023474D">
              <w:t>Юридический адрес</w:t>
            </w:r>
            <w:r w:rsidR="008B6E3E" w:rsidRPr="0023474D">
              <w:t>: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CD41BC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CD41BC" w:rsidP="002E50EB">
            <w:pPr>
              <w:pStyle w:val="ac"/>
            </w:pPr>
            <w:r w:rsidRPr="0023474D">
              <w:t>Почтовый  адрес</w:t>
            </w:r>
            <w:r w:rsidR="008B6E3E" w:rsidRPr="0023474D">
              <w:t>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CD41BC" w:rsidP="002E50EB">
            <w:pPr>
              <w:pStyle w:val="ac"/>
            </w:pPr>
            <w:r w:rsidRPr="0023474D">
              <w:t>Адрес оказания услуг</w:t>
            </w:r>
            <w:r w:rsidR="008B6E3E" w:rsidRPr="0023474D">
              <w:t>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CD41BC" w:rsidP="002E50EB">
            <w:pPr>
              <w:pStyle w:val="ac"/>
            </w:pPr>
            <w:r>
              <w:t>ОГРН</w:t>
            </w:r>
            <w:r w:rsidR="008B6E3E" w:rsidRPr="0023474D">
              <w:t>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551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КПП: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97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ОКВЭД: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636" w:type="dxa"/>
          </w:tcPr>
          <w:p w:rsidR="008B6E3E" w:rsidRPr="0023474D" w:rsidRDefault="008B6E3E" w:rsidP="002E50EB">
            <w:pPr>
              <w:pStyle w:val="ac"/>
            </w:pPr>
            <w:r w:rsidRPr="0023474D">
              <w:t>ОКПО: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р/с</w:t>
            </w:r>
          </w:p>
        </w:tc>
        <w:tc>
          <w:tcPr>
            <w:tcW w:w="4182" w:type="dxa"/>
            <w:gridSpan w:val="8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в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к/с</w:t>
            </w:r>
          </w:p>
        </w:tc>
        <w:tc>
          <w:tcPr>
            <w:tcW w:w="4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БИК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44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Руководитель</w:t>
            </w:r>
          </w:p>
        </w:tc>
        <w:tc>
          <w:tcPr>
            <w:tcW w:w="8248" w:type="dxa"/>
            <w:gridSpan w:val="1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446" w:type="dxa"/>
            <w:gridSpan w:val="2"/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248" w:type="dxa"/>
            <w:gridSpan w:val="14"/>
          </w:tcPr>
          <w:p w:rsidR="008B6E3E" w:rsidRPr="00154AB4" w:rsidRDefault="008B6E3E" w:rsidP="002E50EB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Tr="008B6E3E">
        <w:trPr>
          <w:trHeight w:val="113"/>
        </w:trPr>
        <w:tc>
          <w:tcPr>
            <w:tcW w:w="2384" w:type="dxa"/>
            <w:gridSpan w:val="4"/>
          </w:tcPr>
          <w:p w:rsidR="008B6E3E" w:rsidRPr="00154AB4" w:rsidRDefault="008B6E3E" w:rsidP="002E50EB">
            <w:pPr>
              <w:pStyle w:val="ac"/>
            </w:pPr>
            <w:r w:rsidRPr="00154AB4">
              <w:t>действует на основании</w:t>
            </w:r>
          </w:p>
        </w:tc>
        <w:tc>
          <w:tcPr>
            <w:tcW w:w="7310" w:type="dxa"/>
            <w:gridSpan w:val="1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0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 w:rsidRPr="0023474D">
              <w:t>Гл. бухгалтер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7963" w:type="dxa"/>
            <w:gridSpan w:val="13"/>
            <w:tcBorders>
              <w:top w:val="single" w:sz="4" w:space="0" w:color="auto"/>
            </w:tcBorders>
          </w:tcPr>
          <w:p w:rsidR="008B6E3E" w:rsidRPr="00154AB4" w:rsidRDefault="008B6E3E" w:rsidP="002E50EB">
            <w:pPr>
              <w:pStyle w:val="-"/>
            </w:pPr>
            <w:r>
              <w:t>(ФИО)</w:t>
            </w: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>
              <w:t>Контактное лицо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154AB4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568" w:type="dxa"/>
          </w:tcPr>
          <w:p w:rsidR="008B6E3E" w:rsidRPr="00154AB4" w:rsidRDefault="008B6E3E" w:rsidP="002E50EB">
            <w:pPr>
              <w:pStyle w:val="ac"/>
            </w:pPr>
            <w:r>
              <w:t>Факс</w:t>
            </w:r>
          </w:p>
        </w:tc>
        <w:tc>
          <w:tcPr>
            <w:tcW w:w="2469" w:type="dxa"/>
            <w:gridSpan w:val="5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41" w:type="dxa"/>
          </w:tcPr>
          <w:p w:rsidR="008B6E3E" w:rsidRPr="00154AB4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</w:tbl>
    <w:p w:rsidR="006B5D5A" w:rsidRDefault="006B5D5A" w:rsidP="008B6E3E"/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"/>
        <w:gridCol w:w="113"/>
        <w:gridCol w:w="936"/>
        <w:gridCol w:w="482"/>
        <w:gridCol w:w="2636"/>
        <w:gridCol w:w="4849"/>
      </w:tblGrid>
      <w:tr w:rsidR="00687C04" w:rsidRPr="00172563" w:rsidTr="006B0809">
        <w:trPr>
          <w:cantSplit/>
          <w:trHeight w:val="170"/>
        </w:trPr>
        <w:tc>
          <w:tcPr>
            <w:tcW w:w="9696" w:type="dxa"/>
            <w:gridSpan w:val="7"/>
          </w:tcPr>
          <w:p w:rsidR="00687C04" w:rsidRPr="00172563" w:rsidRDefault="00687C04" w:rsidP="00831985">
            <w:r w:rsidRPr="00687C04">
              <w:t>Прошу рассмотреть техническую возможность перестановки абонентского номера</w:t>
            </w:r>
          </w:p>
        </w:tc>
      </w:tr>
      <w:tr w:rsidR="006B0809" w:rsidRPr="00172563" w:rsidTr="006B0809">
        <w:trPr>
          <w:cantSplit/>
          <w:trHeight w:val="170"/>
        </w:trPr>
        <w:tc>
          <w:tcPr>
            <w:tcW w:w="510" w:type="dxa"/>
          </w:tcPr>
          <w:p w:rsidR="006B0809" w:rsidRPr="00172563" w:rsidRDefault="006B0809" w:rsidP="00831985">
            <w:pPr>
              <w:pStyle w:val="ac"/>
            </w:pPr>
            <w:r w:rsidRPr="00172563">
              <w:t>8 (49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6B0809" w:rsidRPr="00172563" w:rsidRDefault="006B0809" w:rsidP="00831985">
            <w:pPr>
              <w:pStyle w:val="ac"/>
            </w:pPr>
          </w:p>
        </w:tc>
        <w:tc>
          <w:tcPr>
            <w:tcW w:w="113" w:type="dxa"/>
          </w:tcPr>
          <w:p w:rsidR="006B0809" w:rsidRPr="00172563" w:rsidRDefault="006B0809" w:rsidP="00831985">
            <w:pPr>
              <w:pStyle w:val="ac"/>
            </w:pPr>
            <w: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B0809" w:rsidRPr="00172563" w:rsidRDefault="006B0809" w:rsidP="00831985">
            <w:pPr>
              <w:pStyle w:val="ac"/>
            </w:pPr>
          </w:p>
        </w:tc>
        <w:tc>
          <w:tcPr>
            <w:tcW w:w="2636" w:type="dxa"/>
          </w:tcPr>
          <w:p w:rsidR="006B0809" w:rsidRPr="00CB4D09" w:rsidRDefault="006B0809" w:rsidP="00687C04">
            <w:pPr>
              <w:pStyle w:val="ac"/>
            </w:pPr>
            <w:r w:rsidRPr="00172563">
              <w:t>, установленн</w:t>
            </w:r>
            <w:r>
              <w:t>ого</w:t>
            </w:r>
            <w:r w:rsidRPr="00172563">
              <w:t xml:space="preserve"> по адресу</w:t>
            </w:r>
            <w:r w:rsidR="00CB4D09">
              <w:t>: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6B0809" w:rsidRPr="00172563" w:rsidRDefault="006B0809" w:rsidP="00687C04">
            <w:pPr>
              <w:pStyle w:val="ac"/>
            </w:pPr>
          </w:p>
        </w:tc>
      </w:tr>
      <w:tr w:rsidR="00687C04" w:rsidRPr="00172563" w:rsidTr="006B0809">
        <w:trPr>
          <w:cantSplit/>
          <w:trHeight w:val="170"/>
        </w:trPr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687C04" w:rsidRPr="00172563" w:rsidRDefault="00687C04" w:rsidP="00831985">
            <w:pPr>
              <w:pStyle w:val="ac"/>
            </w:pPr>
          </w:p>
        </w:tc>
      </w:tr>
      <w:tr w:rsidR="00687C04" w:rsidRPr="00172563" w:rsidTr="006B0809">
        <w:trPr>
          <w:cantSplit/>
          <w:trHeight w:val="170"/>
        </w:trPr>
        <w:tc>
          <w:tcPr>
            <w:tcW w:w="1729" w:type="dxa"/>
            <w:gridSpan w:val="4"/>
            <w:tcBorders>
              <w:top w:val="single" w:sz="4" w:space="0" w:color="auto"/>
            </w:tcBorders>
          </w:tcPr>
          <w:p w:rsidR="00687C04" w:rsidRPr="00172563" w:rsidRDefault="00687C04" w:rsidP="00831985">
            <w:pPr>
              <w:pStyle w:val="ac"/>
            </w:pPr>
            <w:r>
              <w:t>На новый адрес</w:t>
            </w:r>
            <w:r w:rsidR="00CB4D09">
              <w:t>: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7C04" w:rsidRPr="00172563" w:rsidRDefault="00687C04" w:rsidP="00831985">
            <w:pPr>
              <w:pStyle w:val="ac"/>
            </w:pPr>
          </w:p>
        </w:tc>
      </w:tr>
      <w:tr w:rsidR="00687C04" w:rsidRPr="00172563" w:rsidTr="006B0809">
        <w:trPr>
          <w:cantSplit/>
          <w:trHeight w:val="170"/>
        </w:trPr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687C04" w:rsidRPr="00172563" w:rsidRDefault="00687C04" w:rsidP="00831985">
            <w:pPr>
              <w:pStyle w:val="ac"/>
            </w:pPr>
          </w:p>
        </w:tc>
      </w:tr>
    </w:tbl>
    <w:p w:rsidR="00AD6B2C" w:rsidRDefault="00AD6B2C" w:rsidP="008B6E3E"/>
    <w:p w:rsidR="00687C04" w:rsidRPr="00687C04" w:rsidRDefault="00687C04" w:rsidP="00687C04">
      <w:pPr>
        <w:rPr>
          <w:rFonts w:ascii="Cambria" w:hAnsi="Cambria" w:cs="Arial"/>
        </w:rPr>
      </w:pPr>
      <w:r w:rsidRPr="00687C04">
        <w:rPr>
          <w:rFonts w:ascii="Cambria" w:hAnsi="Cambria" w:cs="Arial"/>
        </w:rPr>
        <w:t>Документы, подтверждающие право пользования помещением по новому адресу установки абонентского номера (договор аренды/субаренды) или свидетельство на право собственности обязуемся предоставить в случае  подтверждения технической возможности перестановки номера.</w:t>
      </w:r>
    </w:p>
    <w:p w:rsidR="00687C04" w:rsidRPr="00687C04" w:rsidRDefault="00687C04" w:rsidP="00687C04">
      <w:pPr>
        <w:rPr>
          <w:rFonts w:ascii="Cambria" w:hAnsi="Cambria" w:cs="Arial"/>
        </w:rPr>
      </w:pPr>
    </w:p>
    <w:p w:rsidR="006740D5" w:rsidRDefault="00687C04" w:rsidP="00687C04">
      <w:pPr>
        <w:rPr>
          <w:rFonts w:ascii="Cambria" w:hAnsi="Cambria" w:cs="Arial"/>
        </w:rPr>
      </w:pPr>
      <w:r w:rsidRPr="00687C04">
        <w:rPr>
          <w:rFonts w:ascii="Cambria" w:hAnsi="Cambria" w:cs="Arial"/>
        </w:rPr>
        <w:t>C условиями обслуживания, стоимостью, ср</w:t>
      </w:r>
      <w:r>
        <w:rPr>
          <w:rFonts w:ascii="Cambria" w:hAnsi="Cambria" w:cs="Arial"/>
        </w:rPr>
        <w:t>оками и порядком предоставления</w:t>
      </w:r>
      <w:r w:rsidRPr="00687C04">
        <w:rPr>
          <w:rFonts w:ascii="Cambria" w:hAnsi="Cambria" w:cs="Arial"/>
        </w:rPr>
        <w:t xml:space="preserve"> заказанной услу</w:t>
      </w:r>
      <w:r>
        <w:rPr>
          <w:rFonts w:ascii="Cambria" w:hAnsi="Cambria" w:cs="Arial"/>
        </w:rPr>
        <w:t>ги</w:t>
      </w:r>
      <w:r w:rsidRPr="00687C04">
        <w:rPr>
          <w:rFonts w:ascii="Cambria" w:hAnsi="Cambria" w:cs="Arial"/>
        </w:rPr>
        <w:t xml:space="preserve"> ознакомлены.</w:t>
      </w:r>
    </w:p>
    <w:p w:rsidR="00CB4D09" w:rsidRDefault="00CB4D09" w:rsidP="00687C04">
      <w:pPr>
        <w:rPr>
          <w:rFonts w:ascii="Cambria" w:hAnsi="Cambria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193"/>
      </w:tblGrid>
      <w:tr w:rsidR="00687C04" w:rsidRPr="00172563" w:rsidTr="006B0809">
        <w:trPr>
          <w:cantSplit/>
        </w:trPr>
        <w:tc>
          <w:tcPr>
            <w:tcW w:w="1474" w:type="dxa"/>
          </w:tcPr>
          <w:p w:rsidR="00687C04" w:rsidRPr="00172563" w:rsidRDefault="00687C04" w:rsidP="00831985">
            <w:pPr>
              <w:pStyle w:val="ac"/>
            </w:pPr>
            <w:r w:rsidRPr="00172563">
              <w:t>Комментарии: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687C04" w:rsidRPr="00172563" w:rsidRDefault="00687C04" w:rsidP="00831985">
            <w:pPr>
              <w:pStyle w:val="ac"/>
            </w:pPr>
          </w:p>
        </w:tc>
      </w:tr>
      <w:tr w:rsidR="00687C04" w:rsidRPr="00172563" w:rsidTr="00831985">
        <w:trPr>
          <w:cantSplit/>
        </w:trPr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687C04" w:rsidRPr="00172563" w:rsidRDefault="00687C04" w:rsidP="00831985">
            <w:pPr>
              <w:pStyle w:val="ac"/>
            </w:pPr>
          </w:p>
        </w:tc>
      </w:tr>
    </w:tbl>
    <w:p w:rsidR="00687C04" w:rsidRDefault="00687C04" w:rsidP="00687C04">
      <w:pPr>
        <w:rPr>
          <w:rFonts w:ascii="Cambria" w:hAnsi="Cambria" w:cs="Arial"/>
        </w:rPr>
      </w:pPr>
    </w:p>
    <w:p w:rsidR="008B6E3E" w:rsidRDefault="008B6E3E" w:rsidP="008B6E3E"/>
    <w:p w:rsidR="00CB4D09" w:rsidRPr="000E7C7C" w:rsidRDefault="00CB4D09" w:rsidP="008B6E3E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96"/>
      </w:tblGrid>
      <w:tr w:rsidR="00172563" w:rsidRPr="00172563" w:rsidTr="00161A0F">
        <w:trPr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45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CB4D09">
        <w:trPr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4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CB4D09" w:rsidRPr="00172563" w:rsidTr="00CB4D09">
        <w:trPr>
          <w:cantSplit/>
        </w:trPr>
        <w:tc>
          <w:tcPr>
            <w:tcW w:w="3289" w:type="dxa"/>
            <w:gridSpan w:val="2"/>
          </w:tcPr>
          <w:p w:rsidR="00CB4D09" w:rsidRPr="00172563" w:rsidRDefault="00CB4D09" w:rsidP="00890DB9">
            <w:pPr>
              <w:pStyle w:val="ac"/>
            </w:pPr>
          </w:p>
        </w:tc>
        <w:tc>
          <w:tcPr>
            <w:tcW w:w="1814" w:type="dxa"/>
            <w:gridSpan w:val="2"/>
          </w:tcPr>
          <w:p w:rsidR="00CB4D09" w:rsidRPr="00172563" w:rsidRDefault="00CB4D09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CB4D09" w:rsidRPr="00172563" w:rsidRDefault="00CB4D09" w:rsidP="00890DB9">
            <w:pPr>
              <w:pStyle w:val="ac"/>
            </w:pPr>
          </w:p>
        </w:tc>
        <w:tc>
          <w:tcPr>
            <w:tcW w:w="391" w:type="dxa"/>
            <w:gridSpan w:val="2"/>
          </w:tcPr>
          <w:p w:rsidR="00CB4D09" w:rsidRPr="006740D5" w:rsidRDefault="00CB4D09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CB4D09" w:rsidRPr="00172563" w:rsidRDefault="00CB4D09" w:rsidP="00890DB9">
            <w:pPr>
              <w:pStyle w:val="ac"/>
            </w:pPr>
          </w:p>
        </w:tc>
        <w:tc>
          <w:tcPr>
            <w:tcW w:w="2835" w:type="dxa"/>
            <w:gridSpan w:val="2"/>
          </w:tcPr>
          <w:p w:rsidR="00CB4D09" w:rsidRPr="00172563" w:rsidRDefault="00CB4D09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CB4D09" w:rsidRPr="00172563" w:rsidRDefault="00CB4D09" w:rsidP="00890DB9">
            <w:pPr>
              <w:pStyle w:val="ac"/>
            </w:pPr>
          </w:p>
        </w:tc>
        <w:tc>
          <w:tcPr>
            <w:tcW w:w="364" w:type="dxa"/>
            <w:gridSpan w:val="2"/>
          </w:tcPr>
          <w:p w:rsidR="00CB4D09" w:rsidRPr="00172563" w:rsidRDefault="00CB4D09" w:rsidP="00890DB9">
            <w:pPr>
              <w:pStyle w:val="ac"/>
            </w:pPr>
          </w:p>
        </w:tc>
        <w:tc>
          <w:tcPr>
            <w:tcW w:w="245" w:type="dxa"/>
            <w:gridSpan w:val="2"/>
          </w:tcPr>
          <w:p w:rsidR="00CB4D09" w:rsidRPr="00172563" w:rsidRDefault="00CB4D09" w:rsidP="00890DB9">
            <w:pPr>
              <w:pStyle w:val="ac"/>
            </w:pPr>
          </w:p>
        </w:tc>
      </w:tr>
      <w:tr w:rsidR="00172563" w:rsidRPr="00172563" w:rsidTr="00CB4D09">
        <w:trPr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</w:t>
            </w:r>
            <w:r>
              <w:t>ь Главного бухгалтера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6740D5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45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161A0F">
        <w:trPr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4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CB4D09" w:rsidRPr="00172563" w:rsidTr="00161A0F">
        <w:trPr>
          <w:cantSplit/>
        </w:trPr>
        <w:tc>
          <w:tcPr>
            <w:tcW w:w="3289" w:type="dxa"/>
            <w:gridSpan w:val="2"/>
          </w:tcPr>
          <w:p w:rsidR="00CB4D09" w:rsidRDefault="00CB4D09" w:rsidP="00890DB9">
            <w:pPr>
              <w:pStyle w:val="-"/>
            </w:pPr>
          </w:p>
        </w:tc>
        <w:tc>
          <w:tcPr>
            <w:tcW w:w="1814" w:type="dxa"/>
            <w:gridSpan w:val="2"/>
          </w:tcPr>
          <w:p w:rsidR="00CB4D09" w:rsidRPr="00172563" w:rsidRDefault="00CB4D09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CB4D09" w:rsidRPr="00172563" w:rsidRDefault="00CB4D09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CB4D09" w:rsidRPr="00172563" w:rsidRDefault="00CB4D09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CB4D09" w:rsidRPr="00172563" w:rsidRDefault="00CB4D09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CB4D09" w:rsidRPr="00172563" w:rsidRDefault="00CB4D09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CB4D09" w:rsidRPr="00172563" w:rsidRDefault="00CB4D09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CB4D09" w:rsidRPr="00172563" w:rsidRDefault="00CB4D09" w:rsidP="00890DB9">
            <w:pPr>
              <w:pStyle w:val="-"/>
            </w:pPr>
          </w:p>
        </w:tc>
        <w:tc>
          <w:tcPr>
            <w:tcW w:w="245" w:type="dxa"/>
            <w:gridSpan w:val="2"/>
          </w:tcPr>
          <w:p w:rsidR="00CB4D09" w:rsidRPr="00172563" w:rsidRDefault="00CB4D09" w:rsidP="00890DB9">
            <w:pPr>
              <w:pStyle w:val="-"/>
            </w:pPr>
          </w:p>
        </w:tc>
      </w:tr>
      <w:tr w:rsidR="00172563" w:rsidRPr="00172563" w:rsidTr="00161A0F">
        <w:trPr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4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161A0F">
        <w:trPr>
          <w:cantSplit/>
        </w:trPr>
        <w:tc>
          <w:tcPr>
            <w:tcW w:w="9667" w:type="dxa"/>
            <w:gridSpan w:val="18"/>
          </w:tcPr>
          <w:p w:rsidR="008746DD" w:rsidRPr="000C2AED" w:rsidRDefault="008746DD" w:rsidP="005525A5">
            <w:pPr>
              <w:pStyle w:val="ac"/>
            </w:pPr>
          </w:p>
        </w:tc>
      </w:tr>
      <w:tr w:rsidR="008746DD" w:rsidRPr="00172563" w:rsidTr="00161A0F">
        <w:trPr>
          <w:cantSplit/>
        </w:trPr>
        <w:tc>
          <w:tcPr>
            <w:tcW w:w="9667" w:type="dxa"/>
            <w:gridSpan w:val="18"/>
          </w:tcPr>
          <w:p w:rsidR="008746DD" w:rsidRPr="000C2AED" w:rsidRDefault="008746DD" w:rsidP="005525A5">
            <w:pPr>
              <w:pStyle w:val="ac"/>
            </w:pPr>
          </w:p>
        </w:tc>
      </w:tr>
      <w:tr w:rsidR="008746DD" w:rsidRPr="00172563" w:rsidTr="00161A0F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161A0F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96" w:type="dxa"/>
          </w:tcPr>
          <w:p w:rsidR="008746DD" w:rsidRPr="00172563" w:rsidRDefault="008746DD" w:rsidP="005525A5">
            <w:pPr>
              <w:pStyle w:val="-"/>
            </w:pPr>
          </w:p>
        </w:tc>
      </w:tr>
      <w:tr w:rsidR="008746DD" w:rsidRPr="00172563" w:rsidTr="00161A0F">
        <w:trPr>
          <w:cantSplit/>
        </w:trPr>
        <w:tc>
          <w:tcPr>
            <w:tcW w:w="3306" w:type="dxa"/>
            <w:gridSpan w:val="3"/>
          </w:tcPr>
          <w:p w:rsidR="008746DD" w:rsidRDefault="008746DD" w:rsidP="005525A5">
            <w:pPr>
              <w:pStyle w:val="ac"/>
            </w:pPr>
          </w:p>
          <w:p w:rsidR="00CB4D09" w:rsidRPr="00172563" w:rsidRDefault="00CB4D09" w:rsidP="005525A5">
            <w:pPr>
              <w:pStyle w:val="ac"/>
            </w:pPr>
          </w:p>
        </w:tc>
        <w:tc>
          <w:tcPr>
            <w:tcW w:w="6361" w:type="dxa"/>
            <w:gridSpan w:val="15"/>
          </w:tcPr>
          <w:p w:rsidR="008746DD" w:rsidRPr="00172563" w:rsidRDefault="008746DD" w:rsidP="005525A5">
            <w:pPr>
              <w:pStyle w:val="ac"/>
            </w:pPr>
          </w:p>
        </w:tc>
      </w:tr>
      <w:tr w:rsidR="008746DD" w:rsidRPr="00172563" w:rsidTr="00161A0F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  <w:r>
              <w:t>БС: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61" w:type="dxa"/>
            <w:gridSpan w:val="15"/>
            <w:tcBorders>
              <w:lef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</w:tr>
    </w:tbl>
    <w:p w:rsidR="00A30190" w:rsidRPr="00FE5214" w:rsidRDefault="00A30190" w:rsidP="00FE5214"/>
    <w:sectPr w:rsidR="00A30190" w:rsidRPr="00FE5214" w:rsidSect="00465F59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D8" w:rsidRDefault="00790DD8" w:rsidP="00890DB9">
      <w:r>
        <w:separator/>
      </w:r>
    </w:p>
  </w:endnote>
  <w:endnote w:type="continuationSeparator" w:id="0">
    <w:p w:rsidR="00790DD8" w:rsidRDefault="00790DD8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D8" w:rsidRDefault="00790DD8" w:rsidP="00890DB9">
      <w:r>
        <w:separator/>
      </w:r>
    </w:p>
  </w:footnote>
  <w:footnote w:type="continuationSeparator" w:id="0">
    <w:p w:rsidR="00790DD8" w:rsidRDefault="00790DD8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59" w:rsidRPr="00B410E9" w:rsidRDefault="00465F59" w:rsidP="00465F59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2F60254F" wp14:editId="16841BD9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465F59" w:rsidRPr="00B410E9" w:rsidRDefault="00465F59" w:rsidP="00465F59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465F59" w:rsidRPr="00B410E9" w:rsidRDefault="00465F59" w:rsidP="00465F59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465F59" w:rsidRPr="00B410E9" w:rsidRDefault="00465F59" w:rsidP="00465F59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890DB9" w:rsidRDefault="00890D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A2405"/>
    <w:rsid w:val="000B7C7A"/>
    <w:rsid w:val="000E7C7C"/>
    <w:rsid w:val="00161A0F"/>
    <w:rsid w:val="00165B79"/>
    <w:rsid w:val="00170E44"/>
    <w:rsid w:val="00172563"/>
    <w:rsid w:val="001B484B"/>
    <w:rsid w:val="0022595E"/>
    <w:rsid w:val="00252951"/>
    <w:rsid w:val="00256045"/>
    <w:rsid w:val="00281A1C"/>
    <w:rsid w:val="00284FD9"/>
    <w:rsid w:val="0028671F"/>
    <w:rsid w:val="00297EB1"/>
    <w:rsid w:val="002B06F0"/>
    <w:rsid w:val="002B77C5"/>
    <w:rsid w:val="002D021C"/>
    <w:rsid w:val="002E5F52"/>
    <w:rsid w:val="002F77F6"/>
    <w:rsid w:val="00334887"/>
    <w:rsid w:val="00335885"/>
    <w:rsid w:val="00336985"/>
    <w:rsid w:val="00363B7C"/>
    <w:rsid w:val="00366C57"/>
    <w:rsid w:val="00387A35"/>
    <w:rsid w:val="00396E46"/>
    <w:rsid w:val="003B06E9"/>
    <w:rsid w:val="003B23FF"/>
    <w:rsid w:val="003D3753"/>
    <w:rsid w:val="00400BD7"/>
    <w:rsid w:val="00405732"/>
    <w:rsid w:val="00465F59"/>
    <w:rsid w:val="00467E39"/>
    <w:rsid w:val="004A4287"/>
    <w:rsid w:val="004B677B"/>
    <w:rsid w:val="004C228A"/>
    <w:rsid w:val="00516792"/>
    <w:rsid w:val="00537457"/>
    <w:rsid w:val="00544533"/>
    <w:rsid w:val="005A234B"/>
    <w:rsid w:val="005E543A"/>
    <w:rsid w:val="006028A6"/>
    <w:rsid w:val="006119DF"/>
    <w:rsid w:val="006306D8"/>
    <w:rsid w:val="00661D77"/>
    <w:rsid w:val="006740D5"/>
    <w:rsid w:val="00675114"/>
    <w:rsid w:val="00687C04"/>
    <w:rsid w:val="006B0809"/>
    <w:rsid w:val="006B5D5A"/>
    <w:rsid w:val="006D3DB8"/>
    <w:rsid w:val="006F272F"/>
    <w:rsid w:val="0070223A"/>
    <w:rsid w:val="007258BE"/>
    <w:rsid w:val="007435D1"/>
    <w:rsid w:val="0074556A"/>
    <w:rsid w:val="00746869"/>
    <w:rsid w:val="00785C5C"/>
    <w:rsid w:val="00790DD8"/>
    <w:rsid w:val="007C2581"/>
    <w:rsid w:val="007F45E5"/>
    <w:rsid w:val="008106BC"/>
    <w:rsid w:val="00827A76"/>
    <w:rsid w:val="00833009"/>
    <w:rsid w:val="00834766"/>
    <w:rsid w:val="008746DD"/>
    <w:rsid w:val="00890DB9"/>
    <w:rsid w:val="00896BE4"/>
    <w:rsid w:val="008B3BE1"/>
    <w:rsid w:val="008B6E3E"/>
    <w:rsid w:val="008E123C"/>
    <w:rsid w:val="008E2D2C"/>
    <w:rsid w:val="00913384"/>
    <w:rsid w:val="00926FD4"/>
    <w:rsid w:val="00927E68"/>
    <w:rsid w:val="0095541C"/>
    <w:rsid w:val="00957F2A"/>
    <w:rsid w:val="00971713"/>
    <w:rsid w:val="00977E2F"/>
    <w:rsid w:val="009854FB"/>
    <w:rsid w:val="009A239F"/>
    <w:rsid w:val="009A4F95"/>
    <w:rsid w:val="00A03AF2"/>
    <w:rsid w:val="00A30190"/>
    <w:rsid w:val="00A36C39"/>
    <w:rsid w:val="00A81C56"/>
    <w:rsid w:val="00AA7505"/>
    <w:rsid w:val="00AB451F"/>
    <w:rsid w:val="00AD581A"/>
    <w:rsid w:val="00AD6B2C"/>
    <w:rsid w:val="00B040C5"/>
    <w:rsid w:val="00B11EEC"/>
    <w:rsid w:val="00B30EAE"/>
    <w:rsid w:val="00B343C5"/>
    <w:rsid w:val="00B6624C"/>
    <w:rsid w:val="00B70D34"/>
    <w:rsid w:val="00B87DFC"/>
    <w:rsid w:val="00BF22CB"/>
    <w:rsid w:val="00BF39B2"/>
    <w:rsid w:val="00C1226F"/>
    <w:rsid w:val="00C57186"/>
    <w:rsid w:val="00C853EA"/>
    <w:rsid w:val="00C903B9"/>
    <w:rsid w:val="00CB4D09"/>
    <w:rsid w:val="00CD41BC"/>
    <w:rsid w:val="00D52FF0"/>
    <w:rsid w:val="00D6431A"/>
    <w:rsid w:val="00D722ED"/>
    <w:rsid w:val="00D90019"/>
    <w:rsid w:val="00DC5A59"/>
    <w:rsid w:val="00DD32ED"/>
    <w:rsid w:val="00DE00BC"/>
    <w:rsid w:val="00E26184"/>
    <w:rsid w:val="00E97A42"/>
    <w:rsid w:val="00EA6C88"/>
    <w:rsid w:val="00EB33DB"/>
    <w:rsid w:val="00ED657A"/>
    <w:rsid w:val="00EE1EE9"/>
    <w:rsid w:val="00F31C60"/>
    <w:rsid w:val="00F849F8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0F42C6-469D-4BF9-A1BA-0A7DAB45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161A0F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9788-CF7C-430D-8B98-838E492F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2015-11-16T08:57:00Z</cp:lastPrinted>
  <dcterms:created xsi:type="dcterms:W3CDTF">2023-06-02T12:44:00Z</dcterms:created>
  <dcterms:modified xsi:type="dcterms:W3CDTF">2023-06-02T13:53:00Z</dcterms:modified>
</cp:coreProperties>
</file>