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1883"/>
        <w:gridCol w:w="4007"/>
        <w:gridCol w:w="1358"/>
      </w:tblGrid>
      <w:tr w:rsidR="00A708F3" w:rsidTr="00890DB9">
        <w:trPr>
          <w:trHeight w:val="113"/>
        </w:trPr>
        <w:tc>
          <w:tcPr>
            <w:tcW w:w="2409" w:type="dxa"/>
          </w:tcPr>
          <w:p w:rsidR="008106BC" w:rsidRPr="00544533" w:rsidRDefault="008106BC" w:rsidP="00544533"/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4031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367" w:type="dxa"/>
          </w:tcPr>
          <w:p w:rsidR="008106BC" w:rsidRDefault="008106BC" w:rsidP="00890DB9">
            <w:pPr>
              <w:pStyle w:val="ac"/>
            </w:pP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Default="008106BC" w:rsidP="00890DB9">
            <w:pPr>
              <w:pStyle w:val="ac"/>
            </w:pPr>
            <w:r w:rsidRPr="008106BC"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Default="008106BC" w:rsidP="00890DB9">
            <w:pPr>
              <w:pStyle w:val="ac"/>
            </w:pP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Наименование организации/ИП</w:t>
            </w: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№ Договора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ФИО</w:t>
            </w: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Паспортные данные лица, подающего заявление</w:t>
            </w: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Номер доверенности</w:t>
            </w: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A708F3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  <w:bookmarkStart w:id="0" w:name="_GoBack"/>
            <w:bookmarkEnd w:id="0"/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Контактный телефон</w:t>
            </w:r>
            <w:r>
              <w:t xml:space="preserve">, </w:t>
            </w:r>
            <w:r w:rsidRPr="008106BC">
              <w:rPr>
                <w:lang w:val="en-US"/>
              </w:rPr>
              <w:t>e</w:t>
            </w:r>
            <w:r w:rsidRPr="008106BC">
              <w:t>-</w:t>
            </w:r>
            <w:r w:rsidRPr="008106BC">
              <w:rPr>
                <w:lang w:val="en-US"/>
              </w:rPr>
              <w:t>mail</w:t>
            </w:r>
            <w:r w:rsidRPr="008106BC">
              <w:t xml:space="preserve"> лица, подающего заявление</w:t>
            </w:r>
          </w:p>
        </w:tc>
      </w:tr>
    </w:tbl>
    <w:p w:rsidR="00AD6B2C" w:rsidRPr="000E7C7C" w:rsidRDefault="007B0279" w:rsidP="007B0279">
      <w:pPr>
        <w:pStyle w:val="1"/>
      </w:pPr>
      <w:r>
        <w:t>Заявление</w:t>
      </w:r>
      <w:r>
        <w:br/>
        <w:t xml:space="preserve">на отключение услуг связи </w:t>
      </w:r>
      <w:r>
        <w:br/>
        <w:t>(телефония, интернет, цифровое телевидение) корпоративным клиентам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708"/>
        <w:gridCol w:w="397"/>
        <w:gridCol w:w="113"/>
        <w:gridCol w:w="1051"/>
        <w:gridCol w:w="83"/>
        <w:gridCol w:w="284"/>
        <w:gridCol w:w="284"/>
        <w:gridCol w:w="1899"/>
        <w:gridCol w:w="568"/>
        <w:gridCol w:w="3855"/>
      </w:tblGrid>
      <w:tr w:rsidR="008E0104" w:rsidRPr="00172563" w:rsidTr="00BE3434">
        <w:trPr>
          <w:cantSplit/>
          <w:trHeight w:val="170"/>
        </w:trPr>
        <w:tc>
          <w:tcPr>
            <w:tcW w:w="1161" w:type="dxa"/>
            <w:gridSpan w:val="2"/>
          </w:tcPr>
          <w:p w:rsidR="008E0104" w:rsidRPr="00172563" w:rsidRDefault="008E0104" w:rsidP="007B0279">
            <w:pPr>
              <w:pStyle w:val="ac"/>
            </w:pPr>
            <w:r>
              <w:t xml:space="preserve">1. </w:t>
            </w:r>
            <w:r w:rsidRPr="004C7C31">
              <w:t xml:space="preserve">Прошу </w:t>
            </w:r>
            <w:r>
              <w:t>с "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E0104" w:rsidRPr="00172563" w:rsidRDefault="008E0104" w:rsidP="004C7C31">
            <w:pPr>
              <w:pStyle w:val="ac"/>
            </w:pPr>
          </w:p>
        </w:tc>
        <w:tc>
          <w:tcPr>
            <w:tcW w:w="113" w:type="dxa"/>
          </w:tcPr>
          <w:p w:rsidR="008E0104" w:rsidRPr="00172563" w:rsidRDefault="008E0104" w:rsidP="004C7C31">
            <w:pPr>
              <w:pStyle w:val="ac"/>
            </w:pPr>
            <w:r>
              <w:t>"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E0104" w:rsidRPr="00172563" w:rsidRDefault="008E0104" w:rsidP="004C7C31">
            <w:pPr>
              <w:pStyle w:val="ac"/>
            </w:pPr>
          </w:p>
        </w:tc>
        <w:tc>
          <w:tcPr>
            <w:tcW w:w="284" w:type="dxa"/>
          </w:tcPr>
          <w:p w:rsidR="008E0104" w:rsidRPr="00172563" w:rsidRDefault="008E0104" w:rsidP="004C7C31">
            <w:pPr>
              <w:pStyle w:val="ac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E0104" w:rsidRPr="00172563" w:rsidRDefault="008E0104" w:rsidP="004C7C31">
            <w:pPr>
              <w:pStyle w:val="ac"/>
            </w:pPr>
          </w:p>
        </w:tc>
        <w:tc>
          <w:tcPr>
            <w:tcW w:w="6322" w:type="dxa"/>
            <w:gridSpan w:val="3"/>
          </w:tcPr>
          <w:p w:rsidR="008E0104" w:rsidRPr="00172563" w:rsidRDefault="008E0104" w:rsidP="004C7C31">
            <w:pPr>
              <w:pStyle w:val="ac"/>
            </w:pPr>
            <w:r>
              <w:t xml:space="preserve">г. </w:t>
            </w:r>
            <w:r w:rsidRPr="007B0279">
              <w:t>отключить услуги связи, оказываемые в рамках</w:t>
            </w:r>
            <w:r>
              <w:t xml:space="preserve"> договора</w:t>
            </w:r>
            <w:r w:rsidRPr="004C7C31">
              <w:t xml:space="preserve"> №</w:t>
            </w:r>
          </w:p>
        </w:tc>
      </w:tr>
      <w:tr w:rsidR="00E84612" w:rsidRPr="00172563" w:rsidTr="008E0104">
        <w:trPr>
          <w:cantSplit/>
          <w:trHeight w:val="170"/>
        </w:trPr>
        <w:tc>
          <w:tcPr>
            <w:tcW w:w="5272" w:type="dxa"/>
            <w:gridSpan w:val="9"/>
            <w:tcBorders>
              <w:bottom w:val="single" w:sz="4" w:space="0" w:color="auto"/>
            </w:tcBorders>
          </w:tcPr>
          <w:p w:rsidR="00E84612" w:rsidRPr="00172563" w:rsidRDefault="00E84612" w:rsidP="004C7C31">
            <w:pPr>
              <w:pStyle w:val="ac"/>
            </w:pPr>
          </w:p>
        </w:tc>
        <w:tc>
          <w:tcPr>
            <w:tcW w:w="4423" w:type="dxa"/>
            <w:gridSpan w:val="2"/>
          </w:tcPr>
          <w:p w:rsidR="00E84612" w:rsidRPr="00172563" w:rsidRDefault="00E84612" w:rsidP="004C7C31">
            <w:pPr>
              <w:pStyle w:val="ac"/>
            </w:pPr>
          </w:p>
        </w:tc>
      </w:tr>
      <w:tr w:rsidR="00E84612" w:rsidRPr="00172563" w:rsidTr="008E0104">
        <w:trPr>
          <w:cantSplit/>
          <w:trHeight w:val="170"/>
        </w:trPr>
        <w:tc>
          <w:tcPr>
            <w:tcW w:w="9695" w:type="dxa"/>
            <w:gridSpan w:val="11"/>
            <w:tcBorders>
              <w:bottom w:val="single" w:sz="4" w:space="0" w:color="auto"/>
            </w:tcBorders>
          </w:tcPr>
          <w:p w:rsidR="00E84612" w:rsidRPr="00172563" w:rsidRDefault="00E84612" w:rsidP="004C7C31">
            <w:pPr>
              <w:pStyle w:val="ac"/>
            </w:pPr>
          </w:p>
        </w:tc>
      </w:tr>
      <w:tr w:rsidR="007B0279" w:rsidRPr="00172563" w:rsidTr="00A708F3">
        <w:trPr>
          <w:cantSplit/>
          <w:trHeight w:val="1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2C6780" w:rsidRDefault="007B0279" w:rsidP="004C7C31">
            <w:pPr>
              <w:pStyle w:val="ac"/>
              <w:rPr>
                <w:b/>
              </w:rPr>
            </w:pPr>
            <w:r w:rsidRPr="002C6780">
              <w:rPr>
                <w:b/>
              </w:rPr>
              <w:t>№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2C6780" w:rsidRDefault="007B0279" w:rsidP="004C7C31">
            <w:pPr>
              <w:pStyle w:val="ac"/>
              <w:rPr>
                <w:b/>
              </w:rPr>
            </w:pPr>
            <w:r w:rsidRPr="002C6780">
              <w:rPr>
                <w:b/>
              </w:rPr>
              <w:t>Наименование услуги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DA0B84" w:rsidRDefault="007B0279" w:rsidP="004C7C31">
            <w:pPr>
              <w:pStyle w:val="ac"/>
              <w:rPr>
                <w:b/>
              </w:rPr>
            </w:pPr>
            <w:r w:rsidRPr="002C6780">
              <w:rPr>
                <w:b/>
              </w:rPr>
              <w:t>Абонентский номер</w:t>
            </w:r>
            <w:r w:rsidR="00DA0B84">
              <w:rPr>
                <w:b/>
              </w:rPr>
              <w:t>/</w:t>
            </w:r>
            <w:r w:rsidR="00DA0B84">
              <w:rPr>
                <w:b/>
                <w:lang w:val="en-US"/>
              </w:rPr>
              <w:t>ip-</w:t>
            </w:r>
            <w:r w:rsidR="00DA0B84">
              <w:rPr>
                <w:b/>
              </w:rPr>
              <w:t>адрес*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2C6780" w:rsidRDefault="007B0279" w:rsidP="004C7C31">
            <w:pPr>
              <w:pStyle w:val="ac"/>
              <w:rPr>
                <w:b/>
              </w:rPr>
            </w:pPr>
            <w:r w:rsidRPr="002C6780">
              <w:rPr>
                <w:b/>
              </w:rPr>
              <w:t>Адреса предоставления услуги</w:t>
            </w:r>
          </w:p>
        </w:tc>
      </w:tr>
      <w:tr w:rsidR="007B0279" w:rsidRPr="00172563" w:rsidTr="00A708F3">
        <w:trPr>
          <w:cantSplit/>
          <w:trHeight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Default="007B0279" w:rsidP="007B0279">
            <w:pPr>
              <w:pStyle w:val="ac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7B0279" w:rsidRDefault="007B0279" w:rsidP="004C7C31">
            <w:pPr>
              <w:pStyle w:val="ac"/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7B0279" w:rsidRDefault="007B0279" w:rsidP="004C7C31">
            <w:pPr>
              <w:pStyle w:val="ac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7B0279" w:rsidRDefault="007B0279" w:rsidP="004C7C31">
            <w:pPr>
              <w:pStyle w:val="ac"/>
            </w:pPr>
          </w:p>
        </w:tc>
      </w:tr>
      <w:tr w:rsidR="007B0279" w:rsidRPr="00172563" w:rsidTr="00A708F3">
        <w:trPr>
          <w:cantSplit/>
          <w:trHeight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Default="007B0279" w:rsidP="007B0279">
            <w:pPr>
              <w:pStyle w:val="ac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7B0279" w:rsidRDefault="007B0279" w:rsidP="004C7C31">
            <w:pPr>
              <w:pStyle w:val="ac"/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7B0279" w:rsidRDefault="007B0279" w:rsidP="004C7C31">
            <w:pPr>
              <w:pStyle w:val="ac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7B0279" w:rsidRDefault="007B0279" w:rsidP="004C7C31">
            <w:pPr>
              <w:pStyle w:val="ac"/>
            </w:pPr>
          </w:p>
        </w:tc>
      </w:tr>
      <w:tr w:rsidR="007B0279" w:rsidRPr="00172563" w:rsidTr="00A708F3">
        <w:trPr>
          <w:cantSplit/>
          <w:trHeight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Default="007B0279" w:rsidP="007B0279">
            <w:pPr>
              <w:pStyle w:val="ac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7B0279" w:rsidRDefault="007B0279" w:rsidP="004C7C31">
            <w:pPr>
              <w:pStyle w:val="ac"/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7B0279" w:rsidRDefault="007B0279" w:rsidP="004C7C31">
            <w:pPr>
              <w:pStyle w:val="ac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9" w:rsidRPr="007B0279" w:rsidRDefault="007B0279" w:rsidP="004C7C31">
            <w:pPr>
              <w:pStyle w:val="ac"/>
            </w:pPr>
          </w:p>
        </w:tc>
      </w:tr>
      <w:tr w:rsidR="00BE3434" w:rsidRPr="00172563" w:rsidTr="00A708F3">
        <w:trPr>
          <w:cantSplit/>
          <w:trHeight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4" w:rsidRDefault="00BE3434" w:rsidP="007B0279">
            <w:pPr>
              <w:pStyle w:val="ac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4" w:rsidRPr="007B0279" w:rsidRDefault="00BE3434" w:rsidP="004C7C31">
            <w:pPr>
              <w:pStyle w:val="ac"/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4" w:rsidRPr="007B0279" w:rsidRDefault="00BE3434" w:rsidP="004C7C31">
            <w:pPr>
              <w:pStyle w:val="ac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4" w:rsidRPr="007B0279" w:rsidRDefault="00BE3434" w:rsidP="004C7C31">
            <w:pPr>
              <w:pStyle w:val="ac"/>
            </w:pPr>
          </w:p>
        </w:tc>
      </w:tr>
      <w:tr w:rsidR="00BE3434" w:rsidRPr="00172563" w:rsidTr="00A708F3">
        <w:trPr>
          <w:cantSplit/>
          <w:trHeight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4" w:rsidRDefault="00BE3434" w:rsidP="007B0279">
            <w:pPr>
              <w:pStyle w:val="ac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4" w:rsidRPr="007B0279" w:rsidRDefault="00BE3434" w:rsidP="004C7C31">
            <w:pPr>
              <w:pStyle w:val="ac"/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4" w:rsidRPr="007B0279" w:rsidRDefault="00BE3434" w:rsidP="004C7C31">
            <w:pPr>
              <w:pStyle w:val="ac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4" w:rsidRPr="007B0279" w:rsidRDefault="00BE3434" w:rsidP="004C7C31">
            <w:pPr>
              <w:pStyle w:val="ac"/>
            </w:pPr>
          </w:p>
        </w:tc>
      </w:tr>
    </w:tbl>
    <w:p w:rsidR="00256045" w:rsidRPr="00DA0B84" w:rsidRDefault="00DA0B84" w:rsidP="00890DB9">
      <w:r>
        <w:t xml:space="preserve">* </w:t>
      </w:r>
      <w:r w:rsidR="00A708F3">
        <w:rPr>
          <w:lang w:val="en-US"/>
        </w:rPr>
        <w:t>ip</w:t>
      </w:r>
      <w:r w:rsidR="00A708F3">
        <w:t>-адрес необходимо указать для идентификации отключаемого канала в случае, если отключается услуга «Интернет» от МГТС, предоставляемая без выделения абонентского номера.</w:t>
      </w:r>
    </w:p>
    <w:p w:rsidR="00DA0B84" w:rsidRDefault="00DA0B84" w:rsidP="00890DB9"/>
    <w:p w:rsidR="00DA0B84" w:rsidRPr="00DA0B84" w:rsidRDefault="00DA0B84" w:rsidP="00890DB9"/>
    <w:p w:rsidR="007B0279" w:rsidRDefault="007B0279" w:rsidP="00E84612">
      <w:r w:rsidRPr="0028671F">
        <w:t>2. Оплату услуг, оказанных до момента отключения, гарантируем.</w:t>
      </w:r>
    </w:p>
    <w:p w:rsidR="007B0279" w:rsidRPr="0028671F" w:rsidRDefault="007B0279" w:rsidP="00E84612"/>
    <w:p w:rsidR="007B0279" w:rsidRPr="0028671F" w:rsidRDefault="007B0279" w:rsidP="00E84612">
      <w:r w:rsidRPr="0028671F">
        <w:t>3. Возврат оборудования, предоставленного оператором в рамках оказания услуг</w:t>
      </w:r>
      <w:r>
        <w:t>,</w:t>
      </w:r>
      <w:r w:rsidRPr="0028671F">
        <w:t xml:space="preserve"> гарантируем.</w:t>
      </w:r>
    </w:p>
    <w:p w:rsidR="007B0279" w:rsidRPr="00DA0B84" w:rsidRDefault="007B0279" w:rsidP="00890DB9"/>
    <w:p w:rsidR="00BE3434" w:rsidRPr="00DA0B84" w:rsidRDefault="00BE3434" w:rsidP="00890DB9"/>
    <w:p w:rsidR="00BE3434" w:rsidRPr="00DA0B84" w:rsidRDefault="00BE3434" w:rsidP="00890DB9"/>
    <w:p w:rsidR="00BE3434" w:rsidRPr="00DA0B84" w:rsidRDefault="00BE3434" w:rsidP="00890DB9"/>
    <w:p w:rsidR="00BE3434" w:rsidRPr="00DA0B84" w:rsidRDefault="00BE3434" w:rsidP="00890DB9"/>
    <w:p w:rsidR="00BE3434" w:rsidRPr="00DA0B84" w:rsidRDefault="00BE3434" w:rsidP="00890DB9"/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76"/>
        <w:gridCol w:w="1673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172563" w:rsidRPr="00172563" w:rsidTr="007B0279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7B0279">
            <w:pPr>
              <w:pStyle w:val="ac"/>
            </w:pPr>
            <w:r w:rsidRPr="00172563">
              <w:t>Подпись Абонента (</w:t>
            </w:r>
            <w:r w:rsidR="007B0279">
              <w:t>Представителя</w:t>
            </w:r>
            <w:r w:rsidRPr="00172563">
              <w:t>)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7B0279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BE3434" w:rsidRPr="00172563" w:rsidTr="007B0279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BE3434" w:rsidRDefault="00BE3434" w:rsidP="00890DB9">
            <w:pPr>
              <w:pStyle w:val="-"/>
            </w:pPr>
          </w:p>
        </w:tc>
        <w:tc>
          <w:tcPr>
            <w:tcW w:w="1673" w:type="dxa"/>
          </w:tcPr>
          <w:p w:rsidR="00BE3434" w:rsidRPr="00172563" w:rsidRDefault="00BE3434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BE3434" w:rsidRPr="00172563" w:rsidRDefault="00BE3434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BE3434" w:rsidRPr="00172563" w:rsidRDefault="00BE3434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BE3434" w:rsidRPr="00172563" w:rsidRDefault="00BE3434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BE3434" w:rsidRPr="00172563" w:rsidRDefault="00BE3434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BE3434" w:rsidRPr="00172563" w:rsidRDefault="00BE3434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BE3434" w:rsidRPr="00172563" w:rsidRDefault="00BE3434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BE3434" w:rsidRPr="00172563" w:rsidRDefault="00BE3434" w:rsidP="00890DB9">
            <w:pPr>
              <w:pStyle w:val="-"/>
            </w:pPr>
          </w:p>
        </w:tc>
      </w:tr>
      <w:tr w:rsidR="00172563" w:rsidRPr="00172563" w:rsidTr="007B0279">
        <w:trPr>
          <w:gridAfter w:val="1"/>
          <w:wAfter w:w="45" w:type="dxa"/>
          <w:cantSplit/>
        </w:trPr>
        <w:tc>
          <w:tcPr>
            <w:tcW w:w="3430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67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2B3375" w:rsidRPr="00172563" w:rsidTr="004C7C31">
        <w:trPr>
          <w:cantSplit/>
        </w:trPr>
        <w:tc>
          <w:tcPr>
            <w:tcW w:w="9694" w:type="dxa"/>
            <w:gridSpan w:val="18"/>
          </w:tcPr>
          <w:p w:rsidR="002B3375" w:rsidRPr="000C2AED" w:rsidRDefault="002B3375" w:rsidP="004C7C31">
            <w:pPr>
              <w:pStyle w:val="ac"/>
            </w:pPr>
          </w:p>
        </w:tc>
      </w:tr>
      <w:tr w:rsidR="00BE3434" w:rsidRPr="00172563" w:rsidTr="004C7C31">
        <w:trPr>
          <w:cantSplit/>
        </w:trPr>
        <w:tc>
          <w:tcPr>
            <w:tcW w:w="9694" w:type="dxa"/>
            <w:gridSpan w:val="18"/>
          </w:tcPr>
          <w:p w:rsidR="00BE3434" w:rsidRPr="000C2AED" w:rsidRDefault="00BE3434" w:rsidP="004C7C31">
            <w:pPr>
              <w:pStyle w:val="ac"/>
            </w:pPr>
          </w:p>
        </w:tc>
      </w:tr>
      <w:tr w:rsidR="004C7C31" w:rsidRPr="00172563" w:rsidTr="007B0279">
        <w:trPr>
          <w:cantSplit/>
        </w:trPr>
        <w:tc>
          <w:tcPr>
            <w:tcW w:w="3430" w:type="dxa"/>
            <w:gridSpan w:val="2"/>
          </w:tcPr>
          <w:p w:rsidR="004C7C31" w:rsidRPr="00172563" w:rsidRDefault="004C7C31" w:rsidP="002273A3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  <w:tc>
          <w:tcPr>
            <w:tcW w:w="196" w:type="dxa"/>
            <w:gridSpan w:val="2"/>
          </w:tcPr>
          <w:p w:rsidR="004C7C31" w:rsidRPr="00172563" w:rsidRDefault="004C7C31" w:rsidP="002273A3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4C7C31" w:rsidRPr="00172563" w:rsidRDefault="004C7C31" w:rsidP="002273A3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4C7C31" w:rsidRPr="00172563" w:rsidRDefault="004C7C31" w:rsidP="002273A3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  <w:tc>
          <w:tcPr>
            <w:tcW w:w="285" w:type="dxa"/>
            <w:gridSpan w:val="2"/>
          </w:tcPr>
          <w:p w:rsidR="004C7C31" w:rsidRPr="00172563" w:rsidRDefault="004C7C31" w:rsidP="002273A3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  <w:tc>
          <w:tcPr>
            <w:tcW w:w="223" w:type="dxa"/>
            <w:gridSpan w:val="2"/>
          </w:tcPr>
          <w:p w:rsidR="004C7C31" w:rsidRPr="00172563" w:rsidRDefault="004C7C31" w:rsidP="002273A3">
            <w:pPr>
              <w:pStyle w:val="ac"/>
            </w:pPr>
            <w:r w:rsidRPr="00172563">
              <w:t>г.</w:t>
            </w:r>
          </w:p>
        </w:tc>
      </w:tr>
      <w:tr w:rsidR="004C7C31" w:rsidRPr="00172563" w:rsidTr="007B0279">
        <w:trPr>
          <w:cantSplit/>
        </w:trPr>
        <w:tc>
          <w:tcPr>
            <w:tcW w:w="3430" w:type="dxa"/>
            <w:gridSpan w:val="2"/>
          </w:tcPr>
          <w:p w:rsidR="004C7C31" w:rsidRDefault="004C7C31" w:rsidP="002273A3">
            <w:pPr>
              <w:pStyle w:val="-"/>
              <w:rPr>
                <w:lang w:val="en-US"/>
              </w:rPr>
            </w:pPr>
          </w:p>
          <w:p w:rsidR="00BE3434" w:rsidRDefault="00BE3434" w:rsidP="002273A3">
            <w:pPr>
              <w:pStyle w:val="-"/>
              <w:rPr>
                <w:lang w:val="en-US"/>
              </w:rPr>
            </w:pPr>
          </w:p>
          <w:p w:rsidR="00BE3434" w:rsidRDefault="00BE3434" w:rsidP="002273A3">
            <w:pPr>
              <w:pStyle w:val="-"/>
              <w:rPr>
                <w:lang w:val="en-US"/>
              </w:rPr>
            </w:pPr>
          </w:p>
          <w:p w:rsidR="00BE3434" w:rsidRDefault="00BE3434" w:rsidP="002273A3">
            <w:pPr>
              <w:pStyle w:val="-"/>
              <w:rPr>
                <w:lang w:val="en-US"/>
              </w:rPr>
            </w:pPr>
          </w:p>
          <w:p w:rsidR="00BE3434" w:rsidRPr="00BE3434" w:rsidRDefault="00BE3434" w:rsidP="002273A3">
            <w:pPr>
              <w:pStyle w:val="-"/>
              <w:rPr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4C7C31" w:rsidRPr="00172563" w:rsidRDefault="004C7C31" w:rsidP="002273A3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4C7C31" w:rsidRPr="00172563" w:rsidRDefault="004C7C31" w:rsidP="002273A3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4C7C31" w:rsidRPr="00172563" w:rsidRDefault="004C7C31" w:rsidP="002273A3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4C7C31" w:rsidRPr="00172563" w:rsidRDefault="004C7C31" w:rsidP="002273A3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4C7C31" w:rsidRPr="00172563" w:rsidRDefault="004C7C31" w:rsidP="002273A3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4C7C31" w:rsidRPr="00172563" w:rsidRDefault="004C7C31" w:rsidP="002273A3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4C7C31" w:rsidRPr="00172563" w:rsidRDefault="004C7C31" w:rsidP="002273A3">
            <w:pPr>
              <w:pStyle w:val="-"/>
            </w:pPr>
          </w:p>
        </w:tc>
        <w:tc>
          <w:tcPr>
            <w:tcW w:w="223" w:type="dxa"/>
            <w:gridSpan w:val="2"/>
          </w:tcPr>
          <w:p w:rsidR="004C7C31" w:rsidRPr="00172563" w:rsidRDefault="004C7C31" w:rsidP="002273A3">
            <w:pPr>
              <w:pStyle w:val="-"/>
            </w:pPr>
          </w:p>
        </w:tc>
      </w:tr>
      <w:tr w:rsidR="004C7C31" w:rsidRPr="00172563" w:rsidTr="007B0279">
        <w:trPr>
          <w:cantSplit/>
        </w:trPr>
        <w:tc>
          <w:tcPr>
            <w:tcW w:w="3430" w:type="dxa"/>
            <w:gridSpan w:val="2"/>
          </w:tcPr>
          <w:p w:rsidR="004C7C31" w:rsidRPr="00172563" w:rsidRDefault="004C7C31" w:rsidP="002273A3">
            <w:pPr>
              <w:pStyle w:val="ac"/>
            </w:pPr>
          </w:p>
        </w:tc>
        <w:tc>
          <w:tcPr>
            <w:tcW w:w="6264" w:type="dxa"/>
            <w:gridSpan w:val="16"/>
          </w:tcPr>
          <w:p w:rsidR="004C7C31" w:rsidRPr="00172563" w:rsidRDefault="004C7C31" w:rsidP="002273A3">
            <w:pPr>
              <w:pStyle w:val="ac"/>
            </w:pPr>
          </w:p>
        </w:tc>
      </w:tr>
      <w:tr w:rsidR="004C7C31" w:rsidRPr="00172563" w:rsidTr="007B0279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  <w:r>
              <w:t>БС: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  <w:tc>
          <w:tcPr>
            <w:tcW w:w="6264" w:type="dxa"/>
            <w:gridSpan w:val="16"/>
            <w:tcBorders>
              <w:left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</w:tr>
    </w:tbl>
    <w:p w:rsidR="00A30190" w:rsidRPr="00FE5214" w:rsidRDefault="00A30190" w:rsidP="00FE5214"/>
    <w:sectPr w:rsidR="00A30190" w:rsidRPr="00FE5214" w:rsidSect="0090343A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5F" w:rsidRDefault="0040075F" w:rsidP="00890DB9">
      <w:r>
        <w:separator/>
      </w:r>
    </w:p>
  </w:endnote>
  <w:endnote w:type="continuationSeparator" w:id="0">
    <w:p w:rsidR="0040075F" w:rsidRDefault="0040075F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5F" w:rsidRDefault="0040075F" w:rsidP="00890DB9">
      <w:r>
        <w:separator/>
      </w:r>
    </w:p>
  </w:footnote>
  <w:footnote w:type="continuationSeparator" w:id="0">
    <w:p w:rsidR="0040075F" w:rsidRDefault="0040075F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3A" w:rsidRPr="00B410E9" w:rsidRDefault="0090343A" w:rsidP="0090343A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51436139" wp14:editId="20F5AE23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90343A" w:rsidRPr="00B410E9" w:rsidRDefault="0090343A" w:rsidP="0090343A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90343A" w:rsidRPr="00B410E9" w:rsidRDefault="0090343A" w:rsidP="0090343A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90343A" w:rsidRPr="00B410E9" w:rsidRDefault="0090343A" w:rsidP="0090343A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90343A" w:rsidRDefault="0090343A" w:rsidP="0090343A">
    <w:pPr>
      <w:pStyle w:val="a7"/>
    </w:pPr>
  </w:p>
  <w:p w:rsidR="0090343A" w:rsidRDefault="0090343A" w:rsidP="009034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6194"/>
    <w:multiLevelType w:val="hybridMultilevel"/>
    <w:tmpl w:val="9022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B7EE5"/>
    <w:multiLevelType w:val="hybridMultilevel"/>
    <w:tmpl w:val="834094E2"/>
    <w:lvl w:ilvl="0" w:tplc="463E3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7418A"/>
    <w:rsid w:val="000B7C7A"/>
    <w:rsid w:val="000E7C7C"/>
    <w:rsid w:val="00165B79"/>
    <w:rsid w:val="00170E44"/>
    <w:rsid w:val="00172563"/>
    <w:rsid w:val="001B484B"/>
    <w:rsid w:val="0022595E"/>
    <w:rsid w:val="00232D60"/>
    <w:rsid w:val="00252951"/>
    <w:rsid w:val="00256045"/>
    <w:rsid w:val="00281A1C"/>
    <w:rsid w:val="00284FD9"/>
    <w:rsid w:val="0028671F"/>
    <w:rsid w:val="00297EB1"/>
    <w:rsid w:val="002A3B70"/>
    <w:rsid w:val="002B06F0"/>
    <w:rsid w:val="002B3375"/>
    <w:rsid w:val="002B6BF1"/>
    <w:rsid w:val="002B77C5"/>
    <w:rsid w:val="002C6780"/>
    <w:rsid w:val="002D021C"/>
    <w:rsid w:val="002D1C84"/>
    <w:rsid w:val="002E5F52"/>
    <w:rsid w:val="00334887"/>
    <w:rsid w:val="00335885"/>
    <w:rsid w:val="00363B7C"/>
    <w:rsid w:val="00366C57"/>
    <w:rsid w:val="00387A35"/>
    <w:rsid w:val="00396E46"/>
    <w:rsid w:val="0040075F"/>
    <w:rsid w:val="00467E39"/>
    <w:rsid w:val="004A4287"/>
    <w:rsid w:val="004B673D"/>
    <w:rsid w:val="004B677B"/>
    <w:rsid w:val="004C228A"/>
    <w:rsid w:val="004C7C31"/>
    <w:rsid w:val="00516792"/>
    <w:rsid w:val="00537457"/>
    <w:rsid w:val="00544533"/>
    <w:rsid w:val="005A234B"/>
    <w:rsid w:val="005E543A"/>
    <w:rsid w:val="006119DF"/>
    <w:rsid w:val="006306D8"/>
    <w:rsid w:val="00661D77"/>
    <w:rsid w:val="00675114"/>
    <w:rsid w:val="006D3DB8"/>
    <w:rsid w:val="006F272F"/>
    <w:rsid w:val="0070223A"/>
    <w:rsid w:val="007258BE"/>
    <w:rsid w:val="007435D1"/>
    <w:rsid w:val="00746869"/>
    <w:rsid w:val="007B0279"/>
    <w:rsid w:val="007C2581"/>
    <w:rsid w:val="008106BC"/>
    <w:rsid w:val="00827A76"/>
    <w:rsid w:val="00833009"/>
    <w:rsid w:val="00834766"/>
    <w:rsid w:val="00890DB9"/>
    <w:rsid w:val="00896BE4"/>
    <w:rsid w:val="008A4EA6"/>
    <w:rsid w:val="008B3BE1"/>
    <w:rsid w:val="008E0104"/>
    <w:rsid w:val="008E123C"/>
    <w:rsid w:val="008E2D2C"/>
    <w:rsid w:val="0090343A"/>
    <w:rsid w:val="00913384"/>
    <w:rsid w:val="00926FD4"/>
    <w:rsid w:val="00927E68"/>
    <w:rsid w:val="00957F2A"/>
    <w:rsid w:val="00971713"/>
    <w:rsid w:val="00977E2F"/>
    <w:rsid w:val="009854FB"/>
    <w:rsid w:val="009A239F"/>
    <w:rsid w:val="009A4F95"/>
    <w:rsid w:val="00A03AF2"/>
    <w:rsid w:val="00A30190"/>
    <w:rsid w:val="00A36C39"/>
    <w:rsid w:val="00A535D5"/>
    <w:rsid w:val="00A708F3"/>
    <w:rsid w:val="00A81C56"/>
    <w:rsid w:val="00AB451F"/>
    <w:rsid w:val="00AD581A"/>
    <w:rsid w:val="00AD6B2C"/>
    <w:rsid w:val="00B040C5"/>
    <w:rsid w:val="00B11EEC"/>
    <w:rsid w:val="00B276EC"/>
    <w:rsid w:val="00B30EAE"/>
    <w:rsid w:val="00B343C5"/>
    <w:rsid w:val="00B70D34"/>
    <w:rsid w:val="00BD5025"/>
    <w:rsid w:val="00BE3434"/>
    <w:rsid w:val="00BF22CB"/>
    <w:rsid w:val="00C56D22"/>
    <w:rsid w:val="00C903B9"/>
    <w:rsid w:val="00D52FF0"/>
    <w:rsid w:val="00D6431A"/>
    <w:rsid w:val="00D722ED"/>
    <w:rsid w:val="00DA0B84"/>
    <w:rsid w:val="00DC5A59"/>
    <w:rsid w:val="00DD32ED"/>
    <w:rsid w:val="00DE00BC"/>
    <w:rsid w:val="00E26184"/>
    <w:rsid w:val="00E84612"/>
    <w:rsid w:val="00E97A42"/>
    <w:rsid w:val="00EA6C88"/>
    <w:rsid w:val="00EB33DB"/>
    <w:rsid w:val="00ED657A"/>
    <w:rsid w:val="00EE1EE9"/>
    <w:rsid w:val="00F31C60"/>
    <w:rsid w:val="00F56923"/>
    <w:rsid w:val="00F849F8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2BD4EA"/>
  <w15:docId w15:val="{16D1E352-7E52-41BD-93E5-9C2D3CE7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E84612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86C8-7C60-4C3C-BB19-7FCCC0F1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2015-11-16T08:54:00Z</cp:lastPrinted>
  <dcterms:created xsi:type="dcterms:W3CDTF">2023-06-02T11:37:00Z</dcterms:created>
  <dcterms:modified xsi:type="dcterms:W3CDTF">2023-06-02T11:53:00Z</dcterms:modified>
</cp:coreProperties>
</file>